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3021"/>
        <w:gridCol w:w="1471"/>
        <w:gridCol w:w="2659"/>
      </w:tblGrid>
      <w:tr w:rsidR="007A4D16" w:rsidRPr="007A4D16" w:rsidTr="001D58AD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Naziv:</w:t>
            </w:r>
          </w:p>
        </w:tc>
        <w:tc>
          <w:tcPr>
            <w:tcW w:w="7151" w:type="dxa"/>
            <w:gridSpan w:val="3"/>
          </w:tcPr>
          <w:p w:rsidR="007A4D16" w:rsidRPr="007A4D16" w:rsidRDefault="000B13FF" w:rsidP="007A4D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Talijanski dječji vrtić Vrtuljak</w:t>
            </w:r>
            <w:r w:rsidR="007A4D16" w:rsidRPr="007A4D16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Sjedište: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52470 </w:t>
            </w:r>
            <w:r w:rsidRPr="007A4D16">
              <w:rPr>
                <w:b/>
                <w:sz w:val="24"/>
                <w:szCs w:val="24"/>
              </w:rPr>
              <w:t>Umag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RKP-a:</w:t>
            </w:r>
          </w:p>
        </w:tc>
        <w:tc>
          <w:tcPr>
            <w:tcW w:w="2659" w:type="dxa"/>
          </w:tcPr>
          <w:p w:rsidR="007A4D16" w:rsidRPr="007A4D16" w:rsidRDefault="005220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34338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Adresa sjedišta:</w:t>
            </w:r>
          </w:p>
        </w:tc>
        <w:tc>
          <w:tcPr>
            <w:tcW w:w="3021" w:type="dxa"/>
          </w:tcPr>
          <w:p w:rsidR="007A4D16" w:rsidRPr="007A4D16" w:rsidRDefault="000B13FF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Školska 12</w:t>
            </w:r>
            <w:r w:rsidR="007A4D16" w:rsidRPr="007A4D1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Matični broj:</w:t>
            </w:r>
          </w:p>
        </w:tc>
        <w:tc>
          <w:tcPr>
            <w:tcW w:w="2659" w:type="dxa"/>
          </w:tcPr>
          <w:p w:rsidR="007A4D16" w:rsidRPr="007A4D16" w:rsidRDefault="005220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01700090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grada: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2659" w:type="dxa"/>
          </w:tcPr>
          <w:p w:rsidR="007A4D16" w:rsidRPr="007A4D16" w:rsidRDefault="000B13FF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97540302626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županije: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Razdoblje:</w:t>
            </w:r>
          </w:p>
        </w:tc>
        <w:tc>
          <w:tcPr>
            <w:tcW w:w="2659" w:type="dxa"/>
          </w:tcPr>
          <w:p w:rsidR="007A4D16" w:rsidRPr="007A4D16" w:rsidRDefault="00BF41C9" w:rsidP="009D1D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12-202</w:t>
            </w:r>
            <w:r w:rsidR="009D1D7D">
              <w:rPr>
                <w:b/>
                <w:sz w:val="24"/>
                <w:szCs w:val="24"/>
              </w:rPr>
              <w:t>1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Razina: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</w:tbl>
    <w:p w:rsidR="007A4D16" w:rsidRPr="007A4D16" w:rsidRDefault="007A4D16" w:rsidP="007A4D16"/>
    <w:p w:rsidR="007A4D16" w:rsidRDefault="007A4D16" w:rsidP="007A4D16"/>
    <w:p w:rsidR="005D1B8B" w:rsidRPr="007A4D16" w:rsidRDefault="005D1B8B" w:rsidP="007A4D16"/>
    <w:p w:rsidR="00BF41C9" w:rsidRPr="00651791" w:rsidRDefault="00BF41C9" w:rsidP="00BF41C9">
      <w:pPr>
        <w:jc w:val="center"/>
        <w:rPr>
          <w:b/>
          <w:sz w:val="32"/>
          <w:szCs w:val="24"/>
        </w:rPr>
      </w:pPr>
      <w:r w:rsidRPr="00651791">
        <w:rPr>
          <w:b/>
          <w:sz w:val="32"/>
          <w:szCs w:val="24"/>
        </w:rPr>
        <w:t>BILJEŠKE UZ FINANCIJSKE IZVJEŠTAJE</w:t>
      </w:r>
    </w:p>
    <w:p w:rsidR="00BF41C9" w:rsidRPr="00651791" w:rsidRDefault="00BF41C9" w:rsidP="00BF41C9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za razdoblje od 01.01.202</w:t>
      </w:r>
      <w:r w:rsidR="009D1D7D">
        <w:rPr>
          <w:b/>
          <w:sz w:val="32"/>
          <w:szCs w:val="24"/>
        </w:rPr>
        <w:t>1</w:t>
      </w:r>
      <w:r>
        <w:rPr>
          <w:b/>
          <w:sz w:val="32"/>
          <w:szCs w:val="24"/>
        </w:rPr>
        <w:t>. do 31.12.202</w:t>
      </w:r>
      <w:r w:rsidR="009D1D7D">
        <w:rPr>
          <w:b/>
          <w:sz w:val="32"/>
          <w:szCs w:val="24"/>
        </w:rPr>
        <w:t>1</w:t>
      </w:r>
      <w:r>
        <w:rPr>
          <w:b/>
          <w:sz w:val="32"/>
          <w:szCs w:val="24"/>
        </w:rPr>
        <w:t>.</w:t>
      </w:r>
    </w:p>
    <w:p w:rsidR="00BF41C9" w:rsidRPr="00651791" w:rsidRDefault="00BF41C9" w:rsidP="00BF41C9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BF41C9" w:rsidRPr="00651791" w:rsidRDefault="00BF41C9" w:rsidP="00BF41C9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BF41C9" w:rsidRPr="00651791" w:rsidRDefault="00BF41C9" w:rsidP="00BF41C9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  <w:r w:rsidRPr="00651791">
        <w:rPr>
          <w:rFonts w:eastAsia="Times New Roman"/>
          <w:b/>
          <w:bCs/>
          <w:color w:val="4F81BD"/>
          <w:sz w:val="24"/>
          <w:szCs w:val="24"/>
        </w:rPr>
        <w:t>Zakonski okvir sastavljanja financijskih izvještaja:</w:t>
      </w:r>
    </w:p>
    <w:p w:rsidR="009D1D7D" w:rsidRPr="00D6513B" w:rsidRDefault="009D1D7D" w:rsidP="009D1D7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D6513B">
        <w:rPr>
          <w:sz w:val="24"/>
          <w:szCs w:val="24"/>
        </w:rPr>
        <w:t>Zakon o proračunu ( Narodne novine br. 87/08, 136/12,  15/15 i 144/2021)</w:t>
      </w:r>
    </w:p>
    <w:p w:rsidR="009D1D7D" w:rsidRPr="00D6513B" w:rsidRDefault="009D1D7D" w:rsidP="009D1D7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D6513B">
        <w:rPr>
          <w:sz w:val="24"/>
          <w:szCs w:val="24"/>
        </w:rPr>
        <w:t>Pravilnik o proračunskom računovodstvu i računskom planu (Narodne novine br. 124/14, 115/15, 87/16, 3/18, 126/19)</w:t>
      </w:r>
    </w:p>
    <w:p w:rsidR="009D1D7D" w:rsidRPr="00D6513B" w:rsidRDefault="009D1D7D" w:rsidP="009D1D7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D6513B">
        <w:rPr>
          <w:sz w:val="24"/>
          <w:szCs w:val="24"/>
        </w:rPr>
        <w:t>Pravilnik o financijskom izvještavanju u proračunskom računovodstvu (Narodne novine br. 3/15, 93/15, 135/15, 2/17, 28/17,112/18, 126/19)</w:t>
      </w:r>
    </w:p>
    <w:p w:rsidR="009D1D7D" w:rsidRPr="00D6513B" w:rsidRDefault="009D1D7D" w:rsidP="009D1D7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D6513B">
        <w:rPr>
          <w:sz w:val="24"/>
          <w:szCs w:val="24"/>
        </w:rPr>
        <w:t>Proračun Grada Umaga za 2021. godinu (Službene novine br. 19/20)</w:t>
      </w:r>
    </w:p>
    <w:p w:rsidR="009D1D7D" w:rsidRPr="00D6513B" w:rsidRDefault="009D1D7D" w:rsidP="009D1D7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D6513B">
        <w:rPr>
          <w:sz w:val="24"/>
          <w:szCs w:val="24"/>
        </w:rPr>
        <w:t>Odluka o izvršavanju proračuna Grada Umaga za 2021. godinu (Službene novine br. 19/20)</w:t>
      </w:r>
    </w:p>
    <w:p w:rsidR="009D1D7D" w:rsidRPr="00D6513B" w:rsidRDefault="009D1D7D" w:rsidP="009D1D7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D6513B">
        <w:rPr>
          <w:sz w:val="24"/>
          <w:szCs w:val="24"/>
        </w:rPr>
        <w:t>Financijski plan ustanove kao sastavni dio Proračuna Grada Umaga.</w:t>
      </w:r>
    </w:p>
    <w:p w:rsidR="00BF41C9" w:rsidRPr="00651791" w:rsidRDefault="00BF41C9" w:rsidP="00BF41C9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651791">
        <w:rPr>
          <w:sz w:val="24"/>
          <w:szCs w:val="24"/>
        </w:rPr>
        <w:t>Financijski plan ustanove kao sastavni dio Proračuna Grada Umaga.</w:t>
      </w:r>
    </w:p>
    <w:p w:rsidR="00921128" w:rsidRDefault="00921128" w:rsidP="00BF7579">
      <w:pPr>
        <w:jc w:val="both"/>
        <w:rPr>
          <w:sz w:val="24"/>
          <w:szCs w:val="24"/>
        </w:rPr>
      </w:pPr>
    </w:p>
    <w:p w:rsidR="00921128" w:rsidRPr="00616C33" w:rsidRDefault="0085095B" w:rsidP="00BF7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13FF" w:rsidRPr="00616C33">
        <w:rPr>
          <w:sz w:val="24"/>
          <w:szCs w:val="24"/>
        </w:rPr>
        <w:t>TDV Vrtuljak</w:t>
      </w:r>
      <w:r w:rsidR="00921128" w:rsidRPr="00616C33">
        <w:rPr>
          <w:sz w:val="24"/>
          <w:szCs w:val="24"/>
        </w:rPr>
        <w:t xml:space="preserve"> </w:t>
      </w:r>
      <w:r w:rsidR="00915A7D" w:rsidRPr="00616C33">
        <w:rPr>
          <w:sz w:val="24"/>
          <w:szCs w:val="24"/>
        </w:rPr>
        <w:t xml:space="preserve"> je p</w:t>
      </w:r>
      <w:r w:rsidR="00A75017" w:rsidRPr="00616C33">
        <w:rPr>
          <w:sz w:val="24"/>
          <w:szCs w:val="24"/>
        </w:rPr>
        <w:t xml:space="preserve">roračunski korisnik Grada Umaga i </w:t>
      </w:r>
      <w:r w:rsidR="00921128" w:rsidRPr="00616C33">
        <w:rPr>
          <w:sz w:val="24"/>
          <w:szCs w:val="24"/>
        </w:rPr>
        <w:t xml:space="preserve">od 2009. </w:t>
      </w:r>
      <w:r w:rsidR="00E35A45" w:rsidRPr="00616C33">
        <w:rPr>
          <w:sz w:val="24"/>
          <w:szCs w:val="24"/>
        </w:rPr>
        <w:t>g</w:t>
      </w:r>
      <w:r w:rsidR="00A75017" w:rsidRPr="00616C33">
        <w:rPr>
          <w:sz w:val="24"/>
          <w:szCs w:val="24"/>
        </w:rPr>
        <w:t>odine u sustavu je  L</w:t>
      </w:r>
      <w:r w:rsidR="00921128" w:rsidRPr="00616C33">
        <w:rPr>
          <w:sz w:val="24"/>
          <w:szCs w:val="24"/>
        </w:rPr>
        <w:t>okalne riznice Grada Umaga.</w:t>
      </w:r>
    </w:p>
    <w:p w:rsidR="00A75017" w:rsidRPr="00616C33" w:rsidRDefault="00A75017" w:rsidP="00BF7579">
      <w:pPr>
        <w:jc w:val="both"/>
        <w:rPr>
          <w:sz w:val="24"/>
          <w:szCs w:val="24"/>
        </w:rPr>
      </w:pPr>
      <w:r w:rsidRPr="00616C33">
        <w:rPr>
          <w:sz w:val="24"/>
          <w:szCs w:val="24"/>
        </w:rPr>
        <w:t xml:space="preserve">Sukladno </w:t>
      </w:r>
      <w:r w:rsidR="005521D4">
        <w:rPr>
          <w:sz w:val="24"/>
          <w:szCs w:val="24"/>
        </w:rPr>
        <w:t>Odluci</w:t>
      </w:r>
      <w:r w:rsidRPr="00616C33">
        <w:rPr>
          <w:sz w:val="24"/>
          <w:szCs w:val="24"/>
        </w:rPr>
        <w:t xml:space="preserve"> o izvršavanju proračuna Grada Umaga za 20</w:t>
      </w:r>
      <w:r w:rsidR="00BF41C9">
        <w:rPr>
          <w:sz w:val="24"/>
          <w:szCs w:val="24"/>
        </w:rPr>
        <w:t>2</w:t>
      </w:r>
      <w:r w:rsidR="00D6513B">
        <w:rPr>
          <w:sz w:val="24"/>
          <w:szCs w:val="24"/>
        </w:rPr>
        <w:t>1</w:t>
      </w:r>
      <w:r w:rsidRPr="00616C33">
        <w:rPr>
          <w:sz w:val="24"/>
          <w:szCs w:val="24"/>
        </w:rPr>
        <w:t>. godinu prioritetno se terete izvori financiranja vl</w:t>
      </w:r>
      <w:r w:rsidR="005C07A1" w:rsidRPr="00616C33">
        <w:rPr>
          <w:sz w:val="24"/>
          <w:szCs w:val="24"/>
        </w:rPr>
        <w:t>a</w:t>
      </w:r>
      <w:r w:rsidRPr="00616C33">
        <w:rPr>
          <w:sz w:val="24"/>
          <w:szCs w:val="24"/>
        </w:rPr>
        <w:t>stitih prihoda, donacija, prihoda po posebnim propisima te pomoći, a tek nakon toga izvor Općih prihoda i primitaka Grada Umaga.</w:t>
      </w:r>
    </w:p>
    <w:p w:rsidR="00921128" w:rsidRPr="00616C33" w:rsidRDefault="005521D4" w:rsidP="00616C33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lastRenderedPageBreak/>
        <w:t>B</w:t>
      </w:r>
      <w:r w:rsidR="00921128" w:rsidRPr="00616C33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ilješke uz obrazac BIL</w:t>
      </w:r>
    </w:p>
    <w:p w:rsidR="00921128" w:rsidRPr="00616C33" w:rsidRDefault="00921128" w:rsidP="00921128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921128" w:rsidRPr="00616C33" w:rsidRDefault="00B410BB" w:rsidP="00616C33">
      <w:pPr>
        <w:rPr>
          <w:b/>
          <w:sz w:val="24"/>
          <w:szCs w:val="24"/>
        </w:rPr>
      </w:pPr>
      <w:r w:rsidRPr="00616C33">
        <w:rPr>
          <w:b/>
          <w:sz w:val="24"/>
          <w:szCs w:val="24"/>
        </w:rPr>
        <w:t xml:space="preserve">AOP 002 </w:t>
      </w:r>
      <w:r w:rsidR="00522016" w:rsidRPr="00616C33">
        <w:rPr>
          <w:b/>
          <w:sz w:val="24"/>
          <w:szCs w:val="24"/>
        </w:rPr>
        <w:t xml:space="preserve">razred 0 </w:t>
      </w:r>
      <w:r w:rsidRPr="00616C33">
        <w:rPr>
          <w:b/>
          <w:sz w:val="24"/>
          <w:szCs w:val="24"/>
        </w:rPr>
        <w:t xml:space="preserve">- </w:t>
      </w:r>
      <w:r w:rsidR="00921128" w:rsidRPr="00616C33">
        <w:rPr>
          <w:b/>
          <w:sz w:val="24"/>
          <w:szCs w:val="24"/>
        </w:rPr>
        <w:t>Nefinancijska imovina</w:t>
      </w:r>
    </w:p>
    <w:p w:rsidR="00D6513B" w:rsidRDefault="00D6513B" w:rsidP="00CB68AC">
      <w:pPr>
        <w:jc w:val="both"/>
        <w:rPr>
          <w:sz w:val="24"/>
          <w:szCs w:val="24"/>
        </w:rPr>
      </w:pPr>
    </w:p>
    <w:p w:rsidR="00522016" w:rsidRDefault="00522016" w:rsidP="00CB68AC">
      <w:pPr>
        <w:jc w:val="both"/>
        <w:rPr>
          <w:sz w:val="24"/>
          <w:szCs w:val="24"/>
        </w:rPr>
      </w:pPr>
      <w:r w:rsidRPr="00616C33">
        <w:rPr>
          <w:sz w:val="24"/>
          <w:szCs w:val="24"/>
        </w:rPr>
        <w:t xml:space="preserve">Ukupna nefinancijska imovina iznosi </w:t>
      </w:r>
      <w:r w:rsidR="00D6513B">
        <w:rPr>
          <w:sz w:val="24"/>
          <w:szCs w:val="24"/>
        </w:rPr>
        <w:t xml:space="preserve">392.962 </w:t>
      </w:r>
      <w:r w:rsidRPr="00616C33">
        <w:rPr>
          <w:sz w:val="24"/>
          <w:szCs w:val="24"/>
        </w:rPr>
        <w:t>kn s</w:t>
      </w:r>
      <w:r w:rsidR="00CB68AC" w:rsidRPr="00616C33">
        <w:rPr>
          <w:sz w:val="24"/>
          <w:szCs w:val="24"/>
        </w:rPr>
        <w:t>a</w:t>
      </w:r>
      <w:r w:rsidRPr="00616C33">
        <w:rPr>
          <w:sz w:val="24"/>
          <w:szCs w:val="24"/>
        </w:rPr>
        <w:t xml:space="preserve"> indeksom od </w:t>
      </w:r>
      <w:r w:rsidR="00DD7927">
        <w:rPr>
          <w:sz w:val="24"/>
          <w:szCs w:val="24"/>
        </w:rPr>
        <w:t>9</w:t>
      </w:r>
      <w:r w:rsidR="00D6513B">
        <w:rPr>
          <w:sz w:val="24"/>
          <w:szCs w:val="24"/>
        </w:rPr>
        <w:t>8,5</w:t>
      </w:r>
      <w:r w:rsidRPr="00616C33">
        <w:rPr>
          <w:sz w:val="24"/>
          <w:szCs w:val="24"/>
        </w:rPr>
        <w:t xml:space="preserve"> u odnosu na prethodnu godinu</w:t>
      </w:r>
      <w:r w:rsidR="00CB68AC" w:rsidRPr="00616C33">
        <w:rPr>
          <w:sz w:val="24"/>
          <w:szCs w:val="24"/>
        </w:rPr>
        <w:t>.</w:t>
      </w:r>
      <w:r w:rsidRPr="00616C33">
        <w:rPr>
          <w:sz w:val="24"/>
          <w:szCs w:val="24"/>
        </w:rPr>
        <w:t xml:space="preserve"> </w:t>
      </w:r>
    </w:p>
    <w:p w:rsidR="00D6513B" w:rsidRDefault="00D6513B" w:rsidP="00CB68AC">
      <w:pPr>
        <w:jc w:val="both"/>
        <w:rPr>
          <w:sz w:val="24"/>
          <w:szCs w:val="24"/>
        </w:rPr>
      </w:pPr>
    </w:p>
    <w:p w:rsidR="00D6513B" w:rsidRDefault="00D6513B" w:rsidP="00CB68AC">
      <w:pPr>
        <w:jc w:val="both"/>
        <w:rPr>
          <w:sz w:val="24"/>
          <w:szCs w:val="24"/>
        </w:rPr>
      </w:pPr>
      <w:r w:rsidRPr="00D6513B">
        <w:drawing>
          <wp:inline distT="0" distB="0" distL="0" distR="0">
            <wp:extent cx="6120000" cy="4354615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35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33" w:rsidRPr="00616C33" w:rsidRDefault="00616C33" w:rsidP="00CB68AC">
      <w:pPr>
        <w:jc w:val="both"/>
        <w:rPr>
          <w:sz w:val="24"/>
          <w:szCs w:val="24"/>
        </w:rPr>
      </w:pPr>
    </w:p>
    <w:p w:rsidR="00D6513B" w:rsidRDefault="00D6513B" w:rsidP="00616C33">
      <w:pPr>
        <w:rPr>
          <w:b/>
          <w:sz w:val="24"/>
          <w:szCs w:val="24"/>
        </w:rPr>
      </w:pPr>
    </w:p>
    <w:p w:rsidR="00921128" w:rsidRPr="00616C33" w:rsidRDefault="00B410BB" w:rsidP="00616C33">
      <w:pPr>
        <w:rPr>
          <w:b/>
          <w:sz w:val="24"/>
          <w:szCs w:val="24"/>
        </w:rPr>
      </w:pPr>
      <w:r w:rsidRPr="00616C33">
        <w:rPr>
          <w:b/>
          <w:sz w:val="24"/>
          <w:szCs w:val="24"/>
        </w:rPr>
        <w:t>AOP 063</w:t>
      </w:r>
      <w:r w:rsidR="000371BC" w:rsidRPr="00616C33">
        <w:rPr>
          <w:b/>
          <w:sz w:val="24"/>
          <w:szCs w:val="24"/>
        </w:rPr>
        <w:t xml:space="preserve"> razr</w:t>
      </w:r>
      <w:r w:rsidR="005D1B8B">
        <w:rPr>
          <w:b/>
          <w:sz w:val="24"/>
          <w:szCs w:val="24"/>
        </w:rPr>
        <w:t>e</w:t>
      </w:r>
      <w:r w:rsidR="000371BC" w:rsidRPr="00616C33">
        <w:rPr>
          <w:b/>
          <w:sz w:val="24"/>
          <w:szCs w:val="24"/>
        </w:rPr>
        <w:t>d 1</w:t>
      </w:r>
      <w:r w:rsidRPr="00616C33">
        <w:rPr>
          <w:b/>
          <w:sz w:val="24"/>
          <w:szCs w:val="24"/>
        </w:rPr>
        <w:t xml:space="preserve"> - </w:t>
      </w:r>
      <w:r w:rsidR="00921128" w:rsidRPr="00616C33">
        <w:rPr>
          <w:b/>
          <w:sz w:val="24"/>
          <w:szCs w:val="24"/>
        </w:rPr>
        <w:t xml:space="preserve">Financijska imovina </w:t>
      </w:r>
    </w:p>
    <w:p w:rsidR="000371BC" w:rsidRDefault="000371BC" w:rsidP="00616C33">
      <w:pPr>
        <w:jc w:val="both"/>
        <w:rPr>
          <w:sz w:val="24"/>
          <w:szCs w:val="24"/>
        </w:rPr>
      </w:pPr>
      <w:r w:rsidRPr="00616C33">
        <w:rPr>
          <w:sz w:val="24"/>
          <w:szCs w:val="24"/>
        </w:rPr>
        <w:t>Ukupna financijsk</w:t>
      </w:r>
      <w:r w:rsidR="007A4429" w:rsidRPr="00616C33">
        <w:rPr>
          <w:sz w:val="24"/>
          <w:szCs w:val="24"/>
        </w:rPr>
        <w:t>a</w:t>
      </w:r>
      <w:r w:rsidRPr="00616C33">
        <w:rPr>
          <w:sz w:val="24"/>
          <w:szCs w:val="24"/>
        </w:rPr>
        <w:t xml:space="preserve"> imovina iznosi </w:t>
      </w:r>
      <w:r w:rsidR="00D6513B">
        <w:rPr>
          <w:sz w:val="24"/>
          <w:szCs w:val="24"/>
        </w:rPr>
        <w:t>538.249</w:t>
      </w:r>
      <w:r w:rsidR="00CB68AC" w:rsidRPr="00616C33">
        <w:rPr>
          <w:sz w:val="24"/>
          <w:szCs w:val="24"/>
        </w:rPr>
        <w:t xml:space="preserve"> </w:t>
      </w:r>
      <w:r w:rsidRPr="00616C33">
        <w:rPr>
          <w:sz w:val="24"/>
          <w:szCs w:val="24"/>
        </w:rPr>
        <w:t xml:space="preserve">kn </w:t>
      </w:r>
      <w:r w:rsidR="00616C33">
        <w:rPr>
          <w:sz w:val="24"/>
          <w:szCs w:val="24"/>
        </w:rPr>
        <w:t xml:space="preserve">sa indeksom </w:t>
      </w:r>
      <w:r w:rsidR="00D6513B">
        <w:rPr>
          <w:sz w:val="24"/>
          <w:szCs w:val="24"/>
        </w:rPr>
        <w:t>120,3</w:t>
      </w:r>
      <w:r w:rsidR="00CB68AC" w:rsidRPr="00616C33">
        <w:rPr>
          <w:sz w:val="24"/>
          <w:szCs w:val="24"/>
        </w:rPr>
        <w:t xml:space="preserve"> u odnosu na prethodnu godinu.</w:t>
      </w:r>
      <w:r w:rsidR="00D6513B">
        <w:rPr>
          <w:sz w:val="24"/>
          <w:szCs w:val="24"/>
        </w:rPr>
        <w:t xml:space="preserve"> </w:t>
      </w:r>
    </w:p>
    <w:p w:rsidR="00D6513B" w:rsidRDefault="00D6513B" w:rsidP="00616C33">
      <w:pPr>
        <w:jc w:val="both"/>
        <w:rPr>
          <w:sz w:val="24"/>
          <w:szCs w:val="24"/>
        </w:rPr>
      </w:pPr>
      <w:r w:rsidRPr="00D6513B">
        <w:lastRenderedPageBreak/>
        <w:drawing>
          <wp:inline distT="0" distB="0" distL="0" distR="0">
            <wp:extent cx="6120000" cy="5253357"/>
            <wp:effectExtent l="0" t="0" r="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525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13B" w:rsidRDefault="00D6513B" w:rsidP="00616C33">
      <w:pPr>
        <w:jc w:val="both"/>
        <w:rPr>
          <w:sz w:val="24"/>
          <w:szCs w:val="24"/>
        </w:rPr>
      </w:pPr>
    </w:p>
    <w:p w:rsidR="00D6513B" w:rsidRDefault="00D6513B" w:rsidP="00616C33">
      <w:pPr>
        <w:jc w:val="both"/>
        <w:rPr>
          <w:sz w:val="24"/>
          <w:szCs w:val="24"/>
        </w:rPr>
      </w:pPr>
    </w:p>
    <w:p w:rsidR="00D6513B" w:rsidRDefault="00D6513B" w:rsidP="00616C33">
      <w:pPr>
        <w:jc w:val="both"/>
        <w:rPr>
          <w:sz w:val="24"/>
          <w:szCs w:val="24"/>
        </w:rPr>
      </w:pPr>
    </w:p>
    <w:p w:rsidR="00D6513B" w:rsidRDefault="00D6513B" w:rsidP="00616C33">
      <w:pPr>
        <w:jc w:val="both"/>
        <w:rPr>
          <w:sz w:val="24"/>
          <w:szCs w:val="24"/>
        </w:rPr>
      </w:pPr>
    </w:p>
    <w:p w:rsidR="00D6513B" w:rsidRDefault="00D6513B" w:rsidP="00616C33">
      <w:pPr>
        <w:jc w:val="both"/>
        <w:rPr>
          <w:sz w:val="24"/>
          <w:szCs w:val="24"/>
        </w:rPr>
      </w:pPr>
    </w:p>
    <w:p w:rsidR="00D6513B" w:rsidRDefault="00D6513B" w:rsidP="00616C33">
      <w:pPr>
        <w:jc w:val="both"/>
        <w:rPr>
          <w:sz w:val="24"/>
          <w:szCs w:val="24"/>
        </w:rPr>
      </w:pPr>
    </w:p>
    <w:p w:rsidR="00D6513B" w:rsidRDefault="00D6513B" w:rsidP="00616C33">
      <w:pPr>
        <w:jc w:val="both"/>
        <w:rPr>
          <w:sz w:val="24"/>
          <w:szCs w:val="24"/>
        </w:rPr>
      </w:pPr>
    </w:p>
    <w:p w:rsidR="00D6513B" w:rsidRDefault="00D6513B" w:rsidP="00616C33">
      <w:pPr>
        <w:jc w:val="both"/>
        <w:rPr>
          <w:sz w:val="24"/>
          <w:szCs w:val="24"/>
        </w:rPr>
      </w:pPr>
    </w:p>
    <w:p w:rsidR="00D6513B" w:rsidRDefault="00D6513B" w:rsidP="00616C33">
      <w:pPr>
        <w:jc w:val="both"/>
        <w:rPr>
          <w:sz w:val="24"/>
          <w:szCs w:val="24"/>
        </w:rPr>
      </w:pPr>
    </w:p>
    <w:p w:rsidR="00D6513B" w:rsidRDefault="00D6513B" w:rsidP="00616C33">
      <w:pPr>
        <w:jc w:val="both"/>
        <w:rPr>
          <w:sz w:val="24"/>
          <w:szCs w:val="24"/>
        </w:rPr>
      </w:pPr>
    </w:p>
    <w:p w:rsidR="00616C33" w:rsidRPr="007A7ACF" w:rsidRDefault="00DD7927" w:rsidP="00616C3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AOP 141</w:t>
      </w:r>
      <w:r w:rsidR="00616C33" w:rsidRPr="007A7ACF">
        <w:rPr>
          <w:b/>
          <w:sz w:val="24"/>
          <w:szCs w:val="24"/>
        </w:rPr>
        <w:t xml:space="preserve"> račun skupine 16- Potraživanja za prihode poslovanja </w:t>
      </w:r>
    </w:p>
    <w:p w:rsidR="00616C33" w:rsidRDefault="00616C33" w:rsidP="00616C33">
      <w:pPr>
        <w:jc w:val="both"/>
        <w:rPr>
          <w:sz w:val="24"/>
          <w:szCs w:val="24"/>
        </w:rPr>
      </w:pPr>
      <w:r w:rsidRPr="00FB50CB">
        <w:rPr>
          <w:sz w:val="24"/>
          <w:szCs w:val="24"/>
        </w:rPr>
        <w:t xml:space="preserve">Ukupna potraživanja za prihode poslovanja iznose </w:t>
      </w:r>
      <w:r w:rsidR="00CB1D1E">
        <w:rPr>
          <w:sz w:val="24"/>
          <w:szCs w:val="24"/>
        </w:rPr>
        <w:t>1.483</w:t>
      </w:r>
      <w:r w:rsidRPr="00FB50CB">
        <w:rPr>
          <w:sz w:val="24"/>
          <w:szCs w:val="24"/>
        </w:rPr>
        <w:t xml:space="preserve"> s indeksom ostvarenja od </w:t>
      </w:r>
      <w:r w:rsidR="00CB1D1E">
        <w:rPr>
          <w:sz w:val="24"/>
          <w:szCs w:val="24"/>
        </w:rPr>
        <w:t>84,1</w:t>
      </w:r>
      <w:r w:rsidR="00DD7927">
        <w:rPr>
          <w:sz w:val="24"/>
          <w:szCs w:val="24"/>
        </w:rPr>
        <w:t>.</w:t>
      </w:r>
      <w:r w:rsidRPr="00FB50CB">
        <w:rPr>
          <w:sz w:val="24"/>
          <w:szCs w:val="24"/>
        </w:rPr>
        <w:t xml:space="preserve"> </w:t>
      </w:r>
    </w:p>
    <w:p w:rsidR="00616C33" w:rsidRDefault="00616C33" w:rsidP="00616C3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 20</w:t>
      </w:r>
      <w:r w:rsidR="00DD7927">
        <w:rPr>
          <w:sz w:val="24"/>
          <w:szCs w:val="24"/>
        </w:rPr>
        <w:t>2</w:t>
      </w:r>
      <w:r w:rsidR="00CB1D1E">
        <w:rPr>
          <w:sz w:val="24"/>
          <w:szCs w:val="24"/>
        </w:rPr>
        <w:t>1</w:t>
      </w:r>
      <w:r>
        <w:rPr>
          <w:sz w:val="24"/>
          <w:szCs w:val="24"/>
        </w:rPr>
        <w:t xml:space="preserve">. godini izvršen je ispravak vrijednosti potraživanja u iznosu od </w:t>
      </w:r>
      <w:r w:rsidR="00CB1D1E">
        <w:rPr>
          <w:sz w:val="24"/>
          <w:szCs w:val="24"/>
        </w:rPr>
        <w:t>3.450,00</w:t>
      </w:r>
      <w:r>
        <w:rPr>
          <w:sz w:val="24"/>
          <w:szCs w:val="24"/>
        </w:rPr>
        <w:t xml:space="preserve"> kn, temeljem </w:t>
      </w:r>
      <w:r w:rsidRPr="00823C1E">
        <w:rPr>
          <w:sz w:val="24"/>
          <w:szCs w:val="24"/>
        </w:rPr>
        <w:t>čl. 2 Pravilnika o izmjenama i dopunama pravilnika o proračunskom računovodstvu i rač</w:t>
      </w:r>
      <w:r>
        <w:rPr>
          <w:sz w:val="24"/>
          <w:szCs w:val="24"/>
        </w:rPr>
        <w:t>unskom</w:t>
      </w:r>
      <w:r w:rsidRPr="00823C1E">
        <w:rPr>
          <w:sz w:val="24"/>
          <w:szCs w:val="24"/>
        </w:rPr>
        <w:t xml:space="preserve"> planu (NN 3/18)</w:t>
      </w:r>
      <w:r>
        <w:rPr>
          <w:sz w:val="24"/>
          <w:szCs w:val="24"/>
        </w:rPr>
        <w:t>.</w:t>
      </w:r>
    </w:p>
    <w:p w:rsidR="00616C33" w:rsidRDefault="00616C33" w:rsidP="00616C33">
      <w:pPr>
        <w:spacing w:after="120"/>
        <w:rPr>
          <w:b/>
          <w:sz w:val="24"/>
          <w:szCs w:val="24"/>
        </w:rPr>
      </w:pPr>
    </w:p>
    <w:p w:rsidR="005B6430" w:rsidRPr="00616C33" w:rsidRDefault="00DD7927" w:rsidP="00616C3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AOP 16</w:t>
      </w:r>
      <w:r w:rsidR="00CB1D1E">
        <w:rPr>
          <w:b/>
          <w:sz w:val="24"/>
          <w:szCs w:val="24"/>
        </w:rPr>
        <w:t>5</w:t>
      </w:r>
      <w:r w:rsidR="005B6430" w:rsidRPr="00616C33">
        <w:rPr>
          <w:b/>
          <w:sz w:val="24"/>
          <w:szCs w:val="24"/>
        </w:rPr>
        <w:t xml:space="preserve"> račun skupine 19 - Rashodi budućeg razdoblja i nedospjela naplata prihoda </w:t>
      </w:r>
    </w:p>
    <w:p w:rsidR="005521D4" w:rsidRPr="00651791" w:rsidRDefault="005521D4" w:rsidP="005521D4">
      <w:pPr>
        <w:spacing w:after="120"/>
        <w:jc w:val="both"/>
        <w:rPr>
          <w:sz w:val="24"/>
          <w:szCs w:val="24"/>
        </w:rPr>
      </w:pPr>
      <w:r w:rsidRPr="00651791">
        <w:rPr>
          <w:sz w:val="24"/>
          <w:szCs w:val="24"/>
        </w:rPr>
        <w:t xml:space="preserve">Rashodi budućih razdoblja iznose </w:t>
      </w:r>
      <w:r w:rsidR="00CB1D1E">
        <w:rPr>
          <w:sz w:val="24"/>
          <w:szCs w:val="24"/>
        </w:rPr>
        <w:t>525.363</w:t>
      </w:r>
      <w:r w:rsidRPr="00651791">
        <w:rPr>
          <w:sz w:val="24"/>
          <w:szCs w:val="24"/>
        </w:rPr>
        <w:t xml:space="preserve"> kn i odnose se na kontinuirane rashode budućih razdoblja odnosno plaću za prosinac isplaćenu u siječnju 20</w:t>
      </w:r>
      <w:r>
        <w:rPr>
          <w:sz w:val="24"/>
          <w:szCs w:val="24"/>
        </w:rPr>
        <w:t>2</w:t>
      </w:r>
      <w:r w:rsidR="00CB1D1E">
        <w:rPr>
          <w:sz w:val="24"/>
          <w:szCs w:val="24"/>
        </w:rPr>
        <w:t>2</w:t>
      </w:r>
      <w:r>
        <w:rPr>
          <w:sz w:val="24"/>
          <w:szCs w:val="24"/>
        </w:rPr>
        <w:t>.  unaprijed plaćene rashode budućih razdoblja odnosno premije osiguranja koji dospijevaju na naplatu u 202</w:t>
      </w:r>
      <w:r w:rsidR="00CB1D1E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0E42D7" w:rsidRPr="00616C33" w:rsidRDefault="000E42D7" w:rsidP="005B6430">
      <w:pPr>
        <w:spacing w:after="120"/>
        <w:jc w:val="both"/>
        <w:rPr>
          <w:sz w:val="24"/>
          <w:szCs w:val="24"/>
        </w:rPr>
      </w:pPr>
    </w:p>
    <w:p w:rsidR="00B54B71" w:rsidRPr="00616C33" w:rsidRDefault="00CB1D1E" w:rsidP="00616C33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AOP 170</w:t>
      </w:r>
      <w:r w:rsidR="00B54B71" w:rsidRPr="00616C33">
        <w:rPr>
          <w:b/>
          <w:sz w:val="24"/>
          <w:szCs w:val="24"/>
        </w:rPr>
        <w:t xml:space="preserve"> razred 2 – Obveze</w:t>
      </w:r>
    </w:p>
    <w:p w:rsidR="005B6430" w:rsidRPr="00616C33" w:rsidRDefault="00B54B71" w:rsidP="00B54B71">
      <w:pPr>
        <w:spacing w:after="120"/>
        <w:jc w:val="both"/>
        <w:rPr>
          <w:sz w:val="24"/>
          <w:szCs w:val="24"/>
        </w:rPr>
      </w:pPr>
      <w:r w:rsidRPr="00616C33">
        <w:rPr>
          <w:sz w:val="24"/>
          <w:szCs w:val="24"/>
        </w:rPr>
        <w:t xml:space="preserve">Ukupne obveze izvještajnom razdoblju iznose </w:t>
      </w:r>
      <w:r w:rsidR="00CB1D1E">
        <w:rPr>
          <w:sz w:val="24"/>
          <w:szCs w:val="24"/>
        </w:rPr>
        <w:t>554.184</w:t>
      </w:r>
      <w:r w:rsidRPr="00616C33">
        <w:rPr>
          <w:sz w:val="24"/>
          <w:szCs w:val="24"/>
        </w:rPr>
        <w:t xml:space="preserve"> kn i najvećim se dijelom odnose na obveze za zaposlene za plaću za prosinac</w:t>
      </w:r>
      <w:r w:rsidR="00CB1D1E">
        <w:rPr>
          <w:sz w:val="24"/>
          <w:szCs w:val="24"/>
        </w:rPr>
        <w:t xml:space="preserve"> i  </w:t>
      </w:r>
      <w:r w:rsidR="00CB1D1E">
        <w:rPr>
          <w:sz w:val="24"/>
          <w:szCs w:val="24"/>
        </w:rPr>
        <w:t>premije osiguranja koji dospijevaju na naplatu u 2022.</w:t>
      </w:r>
    </w:p>
    <w:p w:rsidR="00B54B71" w:rsidRPr="00616C33" w:rsidRDefault="00B54B71" w:rsidP="00616C33">
      <w:pPr>
        <w:spacing w:after="120"/>
        <w:jc w:val="both"/>
        <w:rPr>
          <w:b/>
          <w:sz w:val="24"/>
          <w:szCs w:val="24"/>
        </w:rPr>
      </w:pPr>
      <w:r w:rsidRPr="00616C33">
        <w:rPr>
          <w:b/>
          <w:sz w:val="24"/>
          <w:szCs w:val="24"/>
        </w:rPr>
        <w:t>AOP 22</w:t>
      </w:r>
      <w:r w:rsidR="00DD7927">
        <w:rPr>
          <w:b/>
          <w:sz w:val="24"/>
          <w:szCs w:val="24"/>
        </w:rPr>
        <w:t>9</w:t>
      </w:r>
      <w:r w:rsidRPr="00616C33">
        <w:rPr>
          <w:b/>
          <w:sz w:val="24"/>
          <w:szCs w:val="24"/>
        </w:rPr>
        <w:t xml:space="preserve"> razred 9 – Vlastiti izvori</w:t>
      </w:r>
    </w:p>
    <w:p w:rsidR="000E42D7" w:rsidRDefault="00CB68AC" w:rsidP="00C105B7">
      <w:pPr>
        <w:spacing w:after="120"/>
        <w:jc w:val="both"/>
        <w:rPr>
          <w:sz w:val="24"/>
          <w:szCs w:val="24"/>
        </w:rPr>
      </w:pPr>
      <w:r w:rsidRPr="00616C33">
        <w:rPr>
          <w:sz w:val="24"/>
          <w:szCs w:val="24"/>
        </w:rPr>
        <w:t xml:space="preserve">Vlastiti izvori iznose </w:t>
      </w:r>
      <w:r w:rsidR="00CB1D1E">
        <w:rPr>
          <w:sz w:val="24"/>
          <w:szCs w:val="24"/>
        </w:rPr>
        <w:t>377.02</w:t>
      </w:r>
      <w:r w:rsidR="00076F8A">
        <w:rPr>
          <w:sz w:val="24"/>
          <w:szCs w:val="24"/>
        </w:rPr>
        <w:t>6</w:t>
      </w:r>
      <w:r w:rsidR="00CB1D1E">
        <w:rPr>
          <w:sz w:val="24"/>
          <w:szCs w:val="24"/>
        </w:rPr>
        <w:t xml:space="preserve"> </w:t>
      </w:r>
      <w:r w:rsidR="00616C33">
        <w:rPr>
          <w:sz w:val="24"/>
          <w:szCs w:val="24"/>
        </w:rPr>
        <w:t>kn</w:t>
      </w:r>
      <w:r w:rsidRPr="00616C33">
        <w:rPr>
          <w:sz w:val="24"/>
          <w:szCs w:val="24"/>
        </w:rPr>
        <w:t xml:space="preserve"> sa indeksom ostvarenja od </w:t>
      </w:r>
      <w:r w:rsidR="00CB1D1E">
        <w:rPr>
          <w:sz w:val="24"/>
          <w:szCs w:val="24"/>
        </w:rPr>
        <w:t>100,5</w:t>
      </w:r>
      <w:r w:rsidRPr="00616C33">
        <w:rPr>
          <w:sz w:val="24"/>
          <w:szCs w:val="24"/>
        </w:rPr>
        <w:t xml:space="preserve"> u odnosu na prethodnu godinu. </w:t>
      </w:r>
    </w:p>
    <w:p w:rsidR="00CB1D1E" w:rsidRDefault="00CB1D1E" w:rsidP="00C105B7">
      <w:pPr>
        <w:spacing w:after="120"/>
        <w:jc w:val="both"/>
        <w:rPr>
          <w:sz w:val="24"/>
          <w:szCs w:val="24"/>
        </w:rPr>
      </w:pPr>
      <w:r w:rsidRPr="00CB1D1E">
        <w:drawing>
          <wp:inline distT="0" distB="0" distL="0" distR="0">
            <wp:extent cx="5448300" cy="39719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7A1" w:rsidRPr="00616C33" w:rsidRDefault="005C07A1" w:rsidP="00616C33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616C33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lastRenderedPageBreak/>
        <w:t>Bilješke uz Izvještaj o prihodima i rashodima, primicima i izdacima – OBRAZAC PR-RAS</w:t>
      </w:r>
    </w:p>
    <w:p w:rsidR="00D764D9" w:rsidRPr="00616C33" w:rsidRDefault="00D764D9" w:rsidP="00D764D9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5C07A1" w:rsidRPr="009A6CC7" w:rsidRDefault="005C07A1" w:rsidP="009A6CC7">
      <w:pPr>
        <w:rPr>
          <w:rFonts w:eastAsiaTheme="majorEastAsia" w:cstheme="majorBidi"/>
          <w:b/>
          <w:bCs/>
          <w:sz w:val="24"/>
          <w:szCs w:val="24"/>
        </w:rPr>
      </w:pPr>
      <w:r w:rsidRPr="009A6CC7">
        <w:rPr>
          <w:rFonts w:eastAsiaTheme="majorEastAsia" w:cstheme="majorBidi"/>
          <w:b/>
          <w:bCs/>
          <w:sz w:val="24"/>
          <w:szCs w:val="24"/>
        </w:rPr>
        <w:t>AOP</w:t>
      </w:r>
      <w:r w:rsidR="00CC19B2" w:rsidRPr="009A6CC7">
        <w:rPr>
          <w:rFonts w:eastAsiaTheme="majorEastAsia" w:cstheme="majorBidi"/>
          <w:b/>
          <w:bCs/>
          <w:sz w:val="24"/>
          <w:szCs w:val="24"/>
        </w:rPr>
        <w:t xml:space="preserve"> 001</w:t>
      </w:r>
      <w:r w:rsidRPr="009A6CC7">
        <w:rPr>
          <w:rFonts w:eastAsiaTheme="majorEastAsia" w:cstheme="majorBidi"/>
          <w:b/>
          <w:bCs/>
          <w:sz w:val="24"/>
          <w:szCs w:val="24"/>
        </w:rPr>
        <w:t xml:space="preserve">  </w:t>
      </w:r>
      <w:r w:rsidR="001D58AD" w:rsidRPr="009A6CC7">
        <w:rPr>
          <w:rFonts w:eastAsiaTheme="majorEastAsia" w:cstheme="majorBidi"/>
          <w:b/>
          <w:bCs/>
          <w:sz w:val="24"/>
          <w:szCs w:val="24"/>
        </w:rPr>
        <w:t xml:space="preserve">razred 6 - </w:t>
      </w:r>
      <w:r w:rsidRPr="009A6CC7">
        <w:rPr>
          <w:rFonts w:eastAsiaTheme="majorEastAsia" w:cstheme="majorBidi"/>
          <w:b/>
          <w:bCs/>
          <w:sz w:val="24"/>
          <w:szCs w:val="24"/>
        </w:rPr>
        <w:t>Prihodi poslovanja</w:t>
      </w:r>
    </w:p>
    <w:p w:rsidR="003637A7" w:rsidRPr="00616C33" w:rsidRDefault="005C07A1" w:rsidP="00C34C17">
      <w:pPr>
        <w:jc w:val="both"/>
        <w:rPr>
          <w:rFonts w:eastAsiaTheme="majorEastAsia" w:cstheme="majorBidi"/>
          <w:bCs/>
          <w:sz w:val="24"/>
          <w:szCs w:val="24"/>
        </w:rPr>
      </w:pPr>
      <w:r w:rsidRPr="00616C33">
        <w:rPr>
          <w:rFonts w:eastAsiaTheme="majorEastAsia" w:cstheme="majorBidi"/>
          <w:bCs/>
          <w:sz w:val="24"/>
          <w:szCs w:val="24"/>
        </w:rPr>
        <w:t>Ukupni prihodi poslovanja u 20</w:t>
      </w:r>
      <w:r w:rsidR="00117DA6">
        <w:rPr>
          <w:rFonts w:eastAsiaTheme="majorEastAsia" w:cstheme="majorBidi"/>
          <w:bCs/>
          <w:sz w:val="24"/>
          <w:szCs w:val="24"/>
        </w:rPr>
        <w:t>2</w:t>
      </w:r>
      <w:r w:rsidR="00076F8A">
        <w:rPr>
          <w:rFonts w:eastAsiaTheme="majorEastAsia" w:cstheme="majorBidi"/>
          <w:bCs/>
          <w:sz w:val="24"/>
          <w:szCs w:val="24"/>
        </w:rPr>
        <w:t>1</w:t>
      </w:r>
      <w:r w:rsidRPr="00616C33">
        <w:rPr>
          <w:rFonts w:eastAsiaTheme="majorEastAsia" w:cstheme="majorBidi"/>
          <w:bCs/>
          <w:sz w:val="24"/>
          <w:szCs w:val="24"/>
        </w:rPr>
        <w:t xml:space="preserve">. </w:t>
      </w:r>
      <w:r w:rsidR="000B13FF" w:rsidRPr="00616C33">
        <w:rPr>
          <w:rFonts w:eastAsiaTheme="majorEastAsia" w:cstheme="majorBidi"/>
          <w:bCs/>
          <w:sz w:val="24"/>
          <w:szCs w:val="24"/>
        </w:rPr>
        <w:t>g</w:t>
      </w:r>
      <w:r w:rsidRPr="00616C33">
        <w:rPr>
          <w:rFonts w:eastAsiaTheme="majorEastAsia" w:cstheme="majorBidi"/>
          <w:bCs/>
          <w:sz w:val="24"/>
          <w:szCs w:val="24"/>
        </w:rPr>
        <w:t xml:space="preserve">odini iznose </w:t>
      </w:r>
      <w:r w:rsidR="00076F8A">
        <w:rPr>
          <w:rFonts w:eastAsiaTheme="majorEastAsia" w:cstheme="majorBidi"/>
          <w:bCs/>
          <w:sz w:val="24"/>
          <w:szCs w:val="24"/>
        </w:rPr>
        <w:t>6.386.850</w:t>
      </w:r>
      <w:r w:rsidRPr="00616C33">
        <w:rPr>
          <w:rFonts w:eastAsiaTheme="majorEastAsia" w:cstheme="majorBidi"/>
          <w:bCs/>
          <w:sz w:val="24"/>
          <w:szCs w:val="24"/>
        </w:rPr>
        <w:t xml:space="preserve"> kn s indeksom </w:t>
      </w:r>
      <w:r w:rsidR="00E80180">
        <w:rPr>
          <w:rFonts w:eastAsiaTheme="majorEastAsia" w:cstheme="majorBidi"/>
          <w:bCs/>
          <w:sz w:val="24"/>
          <w:szCs w:val="24"/>
        </w:rPr>
        <w:t>smanjenja</w:t>
      </w:r>
      <w:r w:rsidRPr="00616C33">
        <w:rPr>
          <w:rFonts w:eastAsiaTheme="majorEastAsia" w:cstheme="majorBidi"/>
          <w:bCs/>
          <w:sz w:val="24"/>
          <w:szCs w:val="24"/>
        </w:rPr>
        <w:t xml:space="preserve"> od</w:t>
      </w:r>
      <w:r w:rsidR="00EA674E" w:rsidRPr="00616C33">
        <w:rPr>
          <w:rFonts w:eastAsiaTheme="majorEastAsia" w:cstheme="majorBidi"/>
          <w:bCs/>
          <w:sz w:val="24"/>
          <w:szCs w:val="24"/>
        </w:rPr>
        <w:t xml:space="preserve"> </w:t>
      </w:r>
      <w:r w:rsidR="00076F8A">
        <w:rPr>
          <w:rFonts w:eastAsiaTheme="majorEastAsia" w:cstheme="majorBidi"/>
          <w:bCs/>
          <w:sz w:val="24"/>
          <w:szCs w:val="24"/>
        </w:rPr>
        <w:t>109,8</w:t>
      </w:r>
      <w:r w:rsidR="00E80180">
        <w:rPr>
          <w:rFonts w:eastAsiaTheme="majorEastAsia" w:cstheme="majorBidi"/>
          <w:bCs/>
          <w:sz w:val="24"/>
          <w:szCs w:val="24"/>
        </w:rPr>
        <w:t xml:space="preserve"> </w:t>
      </w:r>
      <w:r w:rsidRPr="00616C33">
        <w:rPr>
          <w:rFonts w:eastAsiaTheme="majorEastAsia" w:cstheme="majorBidi"/>
          <w:bCs/>
          <w:sz w:val="24"/>
          <w:szCs w:val="24"/>
        </w:rPr>
        <w:t xml:space="preserve">odnosu na prethodnu godinu. </w:t>
      </w:r>
    </w:p>
    <w:p w:rsidR="009A6CC7" w:rsidRDefault="009A6CC7" w:rsidP="009A6CC7">
      <w:pPr>
        <w:spacing w:after="120" w:line="240" w:lineRule="auto"/>
        <w:jc w:val="both"/>
        <w:rPr>
          <w:sz w:val="24"/>
          <w:szCs w:val="24"/>
        </w:rPr>
      </w:pPr>
      <w:r w:rsidRPr="00E67C77">
        <w:rPr>
          <w:sz w:val="24"/>
          <w:szCs w:val="24"/>
        </w:rPr>
        <w:t>Struktura prihoda prema izvorima financiranja prikazana je u sljedećoj tabeli: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091"/>
        <w:gridCol w:w="4098"/>
        <w:gridCol w:w="1403"/>
        <w:gridCol w:w="1441"/>
      </w:tblGrid>
      <w:tr w:rsidR="00076F8A" w:rsidTr="00FC3D40">
        <w:trPr>
          <w:trHeight w:val="205"/>
        </w:trPr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POZICIJA</w:t>
            </w:r>
          </w:p>
        </w:tc>
        <w:tc>
          <w:tcPr>
            <w:tcW w:w="12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BROJ KONTA</w:t>
            </w:r>
          </w:p>
        </w:tc>
        <w:tc>
          <w:tcPr>
            <w:tcW w:w="4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VRSTA PRIHODA / PRIMITAKA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PLANIRANO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REALIZIRANO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rPr>
                <w:sz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rPr>
                <w:sz w:val="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SVEUKUPNO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6.505.700,00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6.386.850,26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Razdjel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01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OBRAZOVANJE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6.505.700,00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6.386.850,26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Izvor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 Opći prihodi i primici - Proračun Grada Umaga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6.219.900,00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6.129.102,92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rPr>
                <w:sz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671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Prihodi iz nadležnog proračuna za financiranje redovne djelatnosti proračunskih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6.244.611,43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6.129.102,92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P0001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6711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Prihodi od proračuna za financiranje redovnog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6.187.500,00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6.073.224,66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P0003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6711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Prihodi za financiranje metodološkog manjka redovne djelatnosti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24.711,43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24.711,43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P0002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6712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Prihodi iz  proračuna za finan. nabave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32.400,00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31.166,83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P0004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6712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Prihodi za financiranje metodološkog manjka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rPr>
                <w:sz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922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Višak/manjak prihoda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- 24.711,43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P0005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9222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Metodološki manjak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- 24.711,43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Izvor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4.1.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 Prihodi za posebne namjene - Vlastiti prihodi vrtića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13.975,00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rPr>
                <w:sz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652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Prihodi po posebnim propisima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13.975,00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P0128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6526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Sufinanciranje cijene usluga vrtića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13.975,00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Izvor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5.3.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 POMOĆ ZA ODGOJ DJECE PREDŠKOLSKE DOBI NACIONALNIH MANJI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168.100,00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186.750,00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rPr>
                <w:sz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636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Pomoći proračunskim korisnicima iz proračuna koji im nije nadležan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168.100,00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186.750,00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P0129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6361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Sufinanciranje programa odgoja djece pripadnika manjina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168.100,00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186.750,00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Izvor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5.4.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 POMOĆ ZA DJECU S TEŠKOĆAMA U RAZVOJU INTEGRIRANA U REDOV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rPr>
                <w:sz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636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Pomoći proračunskim korisnicima iz proračuna koji im nije nadležan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P0130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6361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Program djece predškolske dobi s posebnim potrebama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Izvor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5.5.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 POMOĆ ZA PROGRAM PREDŠKOLE ZA DJECU PREDŠKOLSKE DOBI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8.800,00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rPr>
                <w:sz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636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Pomoći proračunskim korisnicima iz proračuna koji im nije nadležan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8.800,00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P0131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6361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Pomoć za program predškole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8.800,00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Izvor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5.7.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 POMOĆ ZA INSTITUCIONALIZACIJU ZAVIČAJNE NASTAVE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rPr>
                <w:sz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636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Pomoći proračunskim korisnicima iz proračuna koji im nije nadležan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P0531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6361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Pomoć za institucionalizaciju zavičajne nastave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Izvor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6.1.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82.800,00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48.222,34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rPr>
                <w:sz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663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Donacije od pravnih i fizičkih osoba izvan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82.800,00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48.222,34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P0132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6631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Prihodi od donacija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P0242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6631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Tekuće donacije u naravi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539,90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P0289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6632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Kapitalne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45.800,00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45.682,44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Izvor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7.1.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 Prihodi od prodaje nefinancijske imovine i naknada šteta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rPr>
                <w:sz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652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Prihodi po posebnim propisima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076F8A" w:rsidTr="00FC3D40">
        <w:trPr>
          <w:trHeight w:val="2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P0243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6526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6"/>
              </w:rPr>
              <w:t>Ostali nespomenuti prihodi - naplate šteta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076F8A" w:rsidRDefault="00076F8A" w:rsidP="00FC3D40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</w:tbl>
    <w:p w:rsidR="00076F8A" w:rsidRDefault="00076F8A" w:rsidP="009A6CC7">
      <w:pPr>
        <w:spacing w:after="120" w:line="240" w:lineRule="auto"/>
        <w:jc w:val="both"/>
        <w:rPr>
          <w:sz w:val="24"/>
          <w:szCs w:val="24"/>
        </w:rPr>
      </w:pPr>
    </w:p>
    <w:p w:rsidR="00076F8A" w:rsidRDefault="00076F8A" w:rsidP="009A6CC7">
      <w:pPr>
        <w:spacing w:after="120" w:line="240" w:lineRule="auto"/>
        <w:jc w:val="both"/>
        <w:rPr>
          <w:sz w:val="24"/>
          <w:szCs w:val="24"/>
        </w:rPr>
      </w:pPr>
    </w:p>
    <w:p w:rsidR="00CC19B2" w:rsidRPr="009A6CC7" w:rsidRDefault="002929C7" w:rsidP="009A6CC7">
      <w:pPr>
        <w:rPr>
          <w:rFonts w:eastAsiaTheme="majorEastAsia" w:cstheme="majorBidi"/>
          <w:bCs/>
          <w:sz w:val="24"/>
          <w:szCs w:val="24"/>
        </w:rPr>
      </w:pPr>
      <w:r w:rsidRPr="009A6CC7">
        <w:rPr>
          <w:rFonts w:eastAsiaTheme="majorEastAsia" w:cstheme="majorBidi"/>
          <w:b/>
          <w:bCs/>
          <w:sz w:val="24"/>
          <w:szCs w:val="24"/>
        </w:rPr>
        <w:lastRenderedPageBreak/>
        <w:t>AOP 0</w:t>
      </w:r>
      <w:r w:rsidR="00EA674E" w:rsidRPr="009A6CC7">
        <w:rPr>
          <w:rFonts w:eastAsiaTheme="majorEastAsia" w:cstheme="majorBidi"/>
          <w:b/>
          <w:bCs/>
          <w:sz w:val="24"/>
          <w:szCs w:val="24"/>
        </w:rPr>
        <w:t>6</w:t>
      </w:r>
      <w:r w:rsidR="005B49F0" w:rsidRPr="009A6CC7">
        <w:rPr>
          <w:rFonts w:eastAsiaTheme="majorEastAsia" w:cstheme="majorBidi"/>
          <w:b/>
          <w:bCs/>
          <w:sz w:val="24"/>
          <w:szCs w:val="24"/>
        </w:rPr>
        <w:t>3</w:t>
      </w:r>
      <w:r w:rsidR="001D58AD" w:rsidRPr="009A6CC7">
        <w:rPr>
          <w:rFonts w:eastAsiaTheme="majorEastAsia" w:cstheme="majorBidi"/>
          <w:b/>
          <w:bCs/>
          <w:sz w:val="24"/>
          <w:szCs w:val="24"/>
        </w:rPr>
        <w:t xml:space="preserve"> račun podskupine 636</w:t>
      </w:r>
      <w:r w:rsidR="00EA674E" w:rsidRPr="009A6CC7">
        <w:rPr>
          <w:rFonts w:eastAsiaTheme="majorEastAsia" w:cstheme="majorBidi"/>
          <w:bCs/>
          <w:sz w:val="24"/>
          <w:szCs w:val="24"/>
        </w:rPr>
        <w:t xml:space="preserve"> - </w:t>
      </w:r>
      <w:r w:rsidR="001D58AD" w:rsidRPr="009A6CC7">
        <w:rPr>
          <w:rFonts w:eastAsiaTheme="majorEastAsia" w:cstheme="majorBidi"/>
          <w:b/>
          <w:bCs/>
          <w:sz w:val="24"/>
          <w:szCs w:val="24"/>
        </w:rPr>
        <w:t>Pomoći prora</w:t>
      </w:r>
      <w:r w:rsidR="00EA674E" w:rsidRPr="009A6CC7">
        <w:rPr>
          <w:rFonts w:eastAsiaTheme="majorEastAsia" w:cstheme="majorBidi"/>
          <w:b/>
          <w:bCs/>
          <w:sz w:val="24"/>
          <w:szCs w:val="24"/>
        </w:rPr>
        <w:t>čunskim korisnicima iz proračun</w:t>
      </w:r>
      <w:r w:rsidR="001D58AD" w:rsidRPr="009A6CC7">
        <w:rPr>
          <w:rFonts w:eastAsiaTheme="majorEastAsia" w:cstheme="majorBidi"/>
          <w:b/>
          <w:bCs/>
          <w:sz w:val="24"/>
          <w:szCs w:val="24"/>
        </w:rPr>
        <w:t>a</w:t>
      </w:r>
      <w:r w:rsidR="00EA674E" w:rsidRPr="009A6CC7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1D58AD" w:rsidRPr="009A6CC7">
        <w:rPr>
          <w:rFonts w:eastAsiaTheme="majorEastAsia" w:cstheme="majorBidi"/>
          <w:b/>
          <w:bCs/>
          <w:sz w:val="24"/>
          <w:szCs w:val="24"/>
        </w:rPr>
        <w:t>koji nije nadležan</w:t>
      </w:r>
    </w:p>
    <w:p w:rsidR="002929C7" w:rsidRDefault="00907EDF" w:rsidP="00117DA6">
      <w:pPr>
        <w:jc w:val="both"/>
        <w:rPr>
          <w:rFonts w:eastAsiaTheme="majorEastAsia" w:cstheme="majorBidi"/>
          <w:bCs/>
          <w:sz w:val="24"/>
          <w:szCs w:val="24"/>
        </w:rPr>
      </w:pPr>
      <w:r w:rsidRPr="00616C33">
        <w:rPr>
          <w:rFonts w:eastAsiaTheme="majorEastAsia" w:cstheme="majorBidi"/>
          <w:bCs/>
          <w:sz w:val="24"/>
          <w:szCs w:val="24"/>
        </w:rPr>
        <w:t xml:space="preserve">Ukupan iznos pomoći iznosi </w:t>
      </w:r>
      <w:r w:rsidR="00076F8A">
        <w:rPr>
          <w:rFonts w:eastAsiaTheme="majorEastAsia" w:cstheme="majorBidi"/>
          <w:bCs/>
          <w:sz w:val="24"/>
          <w:szCs w:val="24"/>
        </w:rPr>
        <w:t>195.550</w:t>
      </w:r>
      <w:r w:rsidRPr="00616C33">
        <w:rPr>
          <w:rFonts w:eastAsiaTheme="majorEastAsia" w:cstheme="majorBidi"/>
          <w:bCs/>
          <w:sz w:val="24"/>
          <w:szCs w:val="24"/>
        </w:rPr>
        <w:t xml:space="preserve"> kn s indeksom ostvarenja od </w:t>
      </w:r>
      <w:r w:rsidR="00076F8A">
        <w:rPr>
          <w:rFonts w:eastAsiaTheme="majorEastAsia" w:cstheme="majorBidi"/>
          <w:bCs/>
          <w:sz w:val="24"/>
          <w:szCs w:val="24"/>
        </w:rPr>
        <w:t>88,7</w:t>
      </w:r>
      <w:r w:rsidRPr="00616C33">
        <w:rPr>
          <w:rFonts w:eastAsiaTheme="majorEastAsia" w:cstheme="majorBidi"/>
          <w:bCs/>
          <w:sz w:val="24"/>
          <w:szCs w:val="24"/>
        </w:rPr>
        <w:t xml:space="preserve"> u odnosu na prethodnu godinu</w:t>
      </w:r>
      <w:r w:rsidR="00A8282F">
        <w:rPr>
          <w:rFonts w:eastAsiaTheme="majorEastAsia" w:cstheme="majorBidi"/>
          <w:bCs/>
          <w:sz w:val="24"/>
          <w:szCs w:val="24"/>
        </w:rPr>
        <w:t>.</w:t>
      </w:r>
    </w:p>
    <w:p w:rsidR="00651F4E" w:rsidRDefault="00651F4E" w:rsidP="00117DA6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117DA6" w:rsidRPr="00FE4821" w:rsidRDefault="00117DA6" w:rsidP="00117DA6">
      <w:pPr>
        <w:spacing w:after="120"/>
        <w:jc w:val="both"/>
        <w:rPr>
          <w:rFonts w:eastAsiaTheme="majorEastAsia" w:cstheme="majorBidi"/>
          <w:b/>
          <w:bCs/>
          <w:sz w:val="24"/>
          <w:szCs w:val="24"/>
        </w:rPr>
      </w:pPr>
      <w:r w:rsidRPr="00FE4821">
        <w:rPr>
          <w:rFonts w:eastAsiaTheme="majorEastAsia" w:cstheme="majorBidi"/>
          <w:b/>
          <w:bCs/>
          <w:sz w:val="24"/>
          <w:szCs w:val="24"/>
        </w:rPr>
        <w:t>AOP 12</w:t>
      </w:r>
      <w:r w:rsidR="00076F8A">
        <w:rPr>
          <w:rFonts w:eastAsiaTheme="majorEastAsia" w:cstheme="majorBidi"/>
          <w:b/>
          <w:bCs/>
          <w:sz w:val="24"/>
          <w:szCs w:val="24"/>
        </w:rPr>
        <w:t>3</w:t>
      </w:r>
      <w:r w:rsidRPr="00FE4821">
        <w:rPr>
          <w:rFonts w:eastAsiaTheme="majorEastAsia" w:cstheme="majorBidi"/>
          <w:b/>
          <w:bCs/>
          <w:sz w:val="24"/>
          <w:szCs w:val="24"/>
        </w:rPr>
        <w:t xml:space="preserve"> račun skupine 66 - Prihodi od donacija</w:t>
      </w:r>
    </w:p>
    <w:p w:rsidR="00117DA6" w:rsidRDefault="00117DA6" w:rsidP="00117DA6">
      <w:pPr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 xml:space="preserve">Prihodi od donacija iznose </w:t>
      </w:r>
      <w:r w:rsidR="00076F8A">
        <w:rPr>
          <w:rFonts w:eastAsiaTheme="majorEastAsia" w:cstheme="majorBidi"/>
          <w:bCs/>
          <w:sz w:val="24"/>
          <w:szCs w:val="24"/>
        </w:rPr>
        <w:t>48.222</w:t>
      </w:r>
      <w:r>
        <w:rPr>
          <w:rFonts w:eastAsiaTheme="majorEastAsia" w:cstheme="majorBidi"/>
          <w:bCs/>
          <w:sz w:val="24"/>
          <w:szCs w:val="24"/>
        </w:rPr>
        <w:t xml:space="preserve"> kn </w:t>
      </w:r>
      <w:r w:rsidRPr="00616C33">
        <w:rPr>
          <w:rFonts w:eastAsiaTheme="majorEastAsia" w:cstheme="majorBidi"/>
          <w:bCs/>
          <w:sz w:val="24"/>
          <w:szCs w:val="24"/>
        </w:rPr>
        <w:t xml:space="preserve">s indeksom ostvarenja od </w:t>
      </w:r>
      <w:r w:rsidR="00076F8A">
        <w:rPr>
          <w:rFonts w:eastAsiaTheme="majorEastAsia" w:cstheme="majorBidi"/>
          <w:bCs/>
          <w:sz w:val="24"/>
          <w:szCs w:val="24"/>
        </w:rPr>
        <w:t>56,4</w:t>
      </w:r>
      <w:r w:rsidRPr="00616C33">
        <w:rPr>
          <w:rFonts w:eastAsiaTheme="majorEastAsia" w:cstheme="majorBidi"/>
          <w:bCs/>
          <w:sz w:val="24"/>
          <w:szCs w:val="24"/>
        </w:rPr>
        <w:t xml:space="preserve"> u odnosu na prethodnu godinu</w:t>
      </w:r>
      <w:r>
        <w:rPr>
          <w:rFonts w:eastAsiaTheme="majorEastAsia" w:cstheme="majorBidi"/>
          <w:bCs/>
          <w:sz w:val="24"/>
          <w:szCs w:val="24"/>
        </w:rPr>
        <w:t>.</w:t>
      </w:r>
      <w:r w:rsidR="00D618D9">
        <w:rPr>
          <w:rFonts w:eastAsiaTheme="majorEastAsia" w:cstheme="majorBidi"/>
          <w:bCs/>
          <w:sz w:val="24"/>
          <w:szCs w:val="24"/>
        </w:rPr>
        <w:t xml:space="preserve"> Odnose se na tekuće donacije za kupnju knjiga</w:t>
      </w:r>
      <w:r w:rsidR="00076F8A">
        <w:rPr>
          <w:rFonts w:eastAsiaTheme="majorEastAsia" w:cstheme="majorBidi"/>
          <w:bCs/>
          <w:sz w:val="24"/>
          <w:szCs w:val="24"/>
        </w:rPr>
        <w:t xml:space="preserve">, didaktike, namještaja i </w:t>
      </w:r>
      <w:r w:rsidR="00D618D9">
        <w:rPr>
          <w:rFonts w:eastAsiaTheme="majorEastAsia" w:cstheme="majorBidi"/>
          <w:bCs/>
          <w:sz w:val="24"/>
          <w:szCs w:val="24"/>
        </w:rPr>
        <w:t>računala.</w:t>
      </w:r>
    </w:p>
    <w:p w:rsidR="00651F4E" w:rsidRDefault="00651F4E" w:rsidP="00117DA6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1D58AD" w:rsidRPr="009A6CC7" w:rsidRDefault="002929C7" w:rsidP="009A6CC7">
      <w:pPr>
        <w:rPr>
          <w:rFonts w:eastAsiaTheme="majorEastAsia" w:cstheme="majorBidi"/>
          <w:bCs/>
          <w:sz w:val="24"/>
          <w:szCs w:val="24"/>
        </w:rPr>
      </w:pPr>
      <w:r w:rsidRPr="009A6CC7">
        <w:rPr>
          <w:rFonts w:eastAsiaTheme="majorEastAsia" w:cstheme="majorBidi"/>
          <w:b/>
          <w:bCs/>
          <w:sz w:val="24"/>
          <w:szCs w:val="24"/>
        </w:rPr>
        <w:t>AOP 14</w:t>
      </w:r>
      <w:r w:rsidR="00651F4E">
        <w:rPr>
          <w:rFonts w:eastAsiaTheme="majorEastAsia" w:cstheme="majorBidi"/>
          <w:b/>
          <w:bCs/>
          <w:sz w:val="24"/>
          <w:szCs w:val="24"/>
        </w:rPr>
        <w:t>6</w:t>
      </w:r>
      <w:r w:rsidRPr="009A6CC7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467A02" w:rsidRPr="009A6CC7">
        <w:rPr>
          <w:rFonts w:eastAsiaTheme="majorEastAsia" w:cstheme="majorBidi"/>
          <w:b/>
          <w:bCs/>
          <w:sz w:val="24"/>
          <w:szCs w:val="24"/>
        </w:rPr>
        <w:t xml:space="preserve"> razred 3</w:t>
      </w:r>
      <w:r w:rsidRPr="009A6CC7">
        <w:rPr>
          <w:rFonts w:eastAsiaTheme="majorEastAsia" w:cstheme="majorBidi"/>
          <w:b/>
          <w:bCs/>
          <w:sz w:val="24"/>
          <w:szCs w:val="24"/>
        </w:rPr>
        <w:t>- Rashodi poslovanja</w:t>
      </w:r>
    </w:p>
    <w:p w:rsidR="00117DA6" w:rsidRDefault="00C93A95" w:rsidP="006D7A56">
      <w:pPr>
        <w:rPr>
          <w:rFonts w:eastAsiaTheme="majorEastAsia" w:cstheme="majorBidi"/>
          <w:bCs/>
          <w:sz w:val="24"/>
          <w:szCs w:val="24"/>
        </w:rPr>
      </w:pPr>
      <w:r w:rsidRPr="00616C33">
        <w:rPr>
          <w:rFonts w:eastAsiaTheme="majorEastAsia" w:cstheme="majorBidi"/>
          <w:bCs/>
          <w:sz w:val="24"/>
          <w:szCs w:val="24"/>
        </w:rPr>
        <w:t>Ukupni</w:t>
      </w:r>
      <w:r w:rsidR="00D03520" w:rsidRPr="00616C33">
        <w:rPr>
          <w:rFonts w:eastAsiaTheme="majorEastAsia" w:cstheme="majorBidi"/>
          <w:bCs/>
          <w:sz w:val="24"/>
          <w:szCs w:val="24"/>
        </w:rPr>
        <w:t xml:space="preserve"> rashodi poslovanja</w:t>
      </w:r>
      <w:r w:rsidR="006D7A56" w:rsidRPr="00616C33">
        <w:rPr>
          <w:rFonts w:eastAsiaTheme="majorEastAsia" w:cstheme="majorBidi"/>
          <w:bCs/>
          <w:sz w:val="24"/>
          <w:szCs w:val="24"/>
        </w:rPr>
        <w:t xml:space="preserve"> u 20</w:t>
      </w:r>
      <w:r w:rsidR="00117DA6">
        <w:rPr>
          <w:rFonts w:eastAsiaTheme="majorEastAsia" w:cstheme="majorBidi"/>
          <w:bCs/>
          <w:sz w:val="24"/>
          <w:szCs w:val="24"/>
        </w:rPr>
        <w:t>2</w:t>
      </w:r>
      <w:r w:rsidR="00076F8A">
        <w:rPr>
          <w:rFonts w:eastAsiaTheme="majorEastAsia" w:cstheme="majorBidi"/>
          <w:bCs/>
          <w:sz w:val="24"/>
          <w:szCs w:val="24"/>
        </w:rPr>
        <w:t>1</w:t>
      </w:r>
      <w:r w:rsidR="009C3E06" w:rsidRPr="00616C33">
        <w:rPr>
          <w:rFonts w:eastAsiaTheme="majorEastAsia" w:cstheme="majorBidi"/>
          <w:bCs/>
          <w:sz w:val="24"/>
          <w:szCs w:val="24"/>
        </w:rPr>
        <w:t xml:space="preserve">. godini iznose </w:t>
      </w:r>
      <w:r w:rsidR="00076F8A">
        <w:rPr>
          <w:rFonts w:eastAsiaTheme="majorEastAsia" w:cstheme="majorBidi"/>
          <w:bCs/>
          <w:sz w:val="24"/>
          <w:szCs w:val="24"/>
        </w:rPr>
        <w:t>6.288.700</w:t>
      </w:r>
      <w:r w:rsidR="00D03520" w:rsidRPr="00616C33">
        <w:rPr>
          <w:rFonts w:eastAsiaTheme="majorEastAsia" w:cstheme="majorBidi"/>
          <w:bCs/>
          <w:sz w:val="24"/>
          <w:szCs w:val="24"/>
        </w:rPr>
        <w:t xml:space="preserve"> kn s indeksom ostvarenja od </w:t>
      </w:r>
      <w:r w:rsidR="00076F8A">
        <w:rPr>
          <w:rFonts w:eastAsiaTheme="majorEastAsia" w:cstheme="majorBidi"/>
          <w:bCs/>
          <w:sz w:val="24"/>
          <w:szCs w:val="24"/>
        </w:rPr>
        <w:t>109,7</w:t>
      </w:r>
      <w:r w:rsidR="009C3E06" w:rsidRPr="00616C33">
        <w:rPr>
          <w:rFonts w:eastAsiaTheme="majorEastAsia" w:cstheme="majorBidi"/>
          <w:bCs/>
          <w:sz w:val="24"/>
          <w:szCs w:val="24"/>
        </w:rPr>
        <w:t xml:space="preserve"> </w:t>
      </w:r>
      <w:r w:rsidR="00D03520" w:rsidRPr="00616C33">
        <w:rPr>
          <w:rFonts w:eastAsiaTheme="majorEastAsia" w:cstheme="majorBidi"/>
          <w:bCs/>
          <w:sz w:val="24"/>
          <w:szCs w:val="24"/>
        </w:rPr>
        <w:t>u odnosu na prethodnu godinu</w:t>
      </w:r>
      <w:r w:rsidR="00FB243B" w:rsidRPr="00616C33">
        <w:rPr>
          <w:rFonts w:eastAsiaTheme="majorEastAsia" w:cstheme="majorBidi"/>
          <w:bCs/>
          <w:sz w:val="24"/>
          <w:szCs w:val="24"/>
        </w:rPr>
        <w:t xml:space="preserve">. </w:t>
      </w:r>
    </w:p>
    <w:p w:rsidR="00467A02" w:rsidRDefault="00E80180" w:rsidP="006D7A56">
      <w:pPr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Najznačajnije stavke su </w:t>
      </w:r>
      <w:r w:rsidR="00651F4E">
        <w:rPr>
          <w:rFonts w:eastAsiaTheme="majorEastAsia" w:cstheme="majorBidi"/>
          <w:bCs/>
          <w:sz w:val="24"/>
          <w:szCs w:val="24"/>
        </w:rPr>
        <w:t xml:space="preserve">AOP 147 rashodi za zaposlene (indeks 112,4), </w:t>
      </w:r>
      <w:r w:rsidR="00117DA6">
        <w:rPr>
          <w:rFonts w:eastAsiaTheme="majorEastAsia" w:cstheme="majorBidi"/>
          <w:bCs/>
          <w:sz w:val="24"/>
          <w:szCs w:val="24"/>
        </w:rPr>
        <w:t xml:space="preserve"> AOP </w:t>
      </w:r>
      <w:r w:rsidR="00651F4E">
        <w:rPr>
          <w:rFonts w:eastAsiaTheme="majorEastAsia" w:cstheme="majorBidi"/>
          <w:bCs/>
          <w:sz w:val="24"/>
          <w:szCs w:val="24"/>
        </w:rPr>
        <w:t>158 materijalni rashodi ( indeks 93,7) , rashodi za usluge (AOP 172)</w:t>
      </w:r>
      <w:r w:rsidR="00117DA6">
        <w:rPr>
          <w:rFonts w:eastAsiaTheme="majorEastAsia" w:cstheme="majorBidi"/>
          <w:bCs/>
          <w:sz w:val="24"/>
          <w:szCs w:val="24"/>
        </w:rPr>
        <w:t>.</w:t>
      </w:r>
    </w:p>
    <w:p w:rsidR="00651F4E" w:rsidRPr="00616C33" w:rsidRDefault="00651F4E" w:rsidP="006D7A56">
      <w:pPr>
        <w:rPr>
          <w:rFonts w:eastAsiaTheme="majorEastAsia" w:cstheme="majorBidi"/>
          <w:bCs/>
          <w:sz w:val="24"/>
          <w:szCs w:val="24"/>
        </w:rPr>
      </w:pPr>
    </w:p>
    <w:p w:rsidR="00D22777" w:rsidRPr="009A6CC7" w:rsidRDefault="00E80180" w:rsidP="009A6CC7">
      <w:pPr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>AOP 34</w:t>
      </w:r>
      <w:r w:rsidR="00651F4E">
        <w:rPr>
          <w:rFonts w:eastAsiaTheme="majorEastAsia" w:cstheme="majorBidi"/>
          <w:b/>
          <w:bCs/>
          <w:sz w:val="24"/>
          <w:szCs w:val="24"/>
        </w:rPr>
        <w:t>4</w:t>
      </w:r>
      <w:r w:rsidR="00467A02" w:rsidRPr="009A6CC7">
        <w:rPr>
          <w:rFonts w:eastAsiaTheme="majorEastAsia" w:cstheme="majorBidi"/>
          <w:b/>
          <w:bCs/>
          <w:sz w:val="24"/>
          <w:szCs w:val="24"/>
        </w:rPr>
        <w:t xml:space="preserve"> razred 4</w:t>
      </w:r>
      <w:r w:rsidR="002929C7" w:rsidRPr="009A6CC7">
        <w:rPr>
          <w:rFonts w:eastAsiaTheme="majorEastAsia" w:cstheme="majorBidi"/>
          <w:bCs/>
          <w:sz w:val="24"/>
          <w:szCs w:val="24"/>
        </w:rPr>
        <w:t xml:space="preserve"> - </w:t>
      </w:r>
      <w:r w:rsidR="002929C7" w:rsidRPr="009A6CC7">
        <w:rPr>
          <w:rFonts w:eastAsiaTheme="majorEastAsia" w:cstheme="majorBidi"/>
          <w:b/>
          <w:bCs/>
          <w:sz w:val="24"/>
          <w:szCs w:val="24"/>
        </w:rPr>
        <w:t>Rashodi za nabavu dugotrajne nefinancijske imovine</w:t>
      </w:r>
    </w:p>
    <w:p w:rsidR="00DB5B1E" w:rsidRPr="00616C33" w:rsidRDefault="009C3E06" w:rsidP="00D22777">
      <w:pPr>
        <w:rPr>
          <w:rFonts w:eastAsiaTheme="majorEastAsia" w:cstheme="majorBidi"/>
          <w:bCs/>
          <w:sz w:val="24"/>
          <w:szCs w:val="24"/>
        </w:rPr>
      </w:pPr>
      <w:r w:rsidRPr="00616C33">
        <w:rPr>
          <w:rFonts w:eastAsiaTheme="majorEastAsia" w:cstheme="majorBidi"/>
          <w:bCs/>
          <w:sz w:val="24"/>
          <w:szCs w:val="24"/>
        </w:rPr>
        <w:t xml:space="preserve">Ukupni rashodi iznose </w:t>
      </w:r>
      <w:r w:rsidR="00651F4E">
        <w:rPr>
          <w:rFonts w:eastAsiaTheme="majorEastAsia" w:cstheme="majorBidi"/>
          <w:bCs/>
          <w:sz w:val="24"/>
          <w:szCs w:val="24"/>
        </w:rPr>
        <w:t>90.859</w:t>
      </w:r>
      <w:r w:rsidRPr="00616C33">
        <w:rPr>
          <w:rFonts w:eastAsiaTheme="majorEastAsia" w:cstheme="majorBidi"/>
          <w:bCs/>
          <w:sz w:val="24"/>
          <w:szCs w:val="24"/>
        </w:rPr>
        <w:t xml:space="preserve"> kn s indeksom </w:t>
      </w:r>
      <w:r w:rsidR="00651F4E">
        <w:rPr>
          <w:rFonts w:eastAsiaTheme="majorEastAsia" w:cstheme="majorBidi"/>
          <w:bCs/>
          <w:sz w:val="24"/>
          <w:szCs w:val="24"/>
        </w:rPr>
        <w:t>141,1</w:t>
      </w:r>
      <w:r w:rsidRPr="00616C33">
        <w:rPr>
          <w:rFonts w:eastAsiaTheme="majorEastAsia" w:cstheme="majorBidi"/>
          <w:bCs/>
          <w:sz w:val="24"/>
          <w:szCs w:val="24"/>
        </w:rPr>
        <w:t xml:space="preserve"> u odnosu na prethodnu godinu</w:t>
      </w:r>
      <w:r w:rsidR="006D7A56" w:rsidRPr="00616C33">
        <w:rPr>
          <w:rFonts w:eastAsiaTheme="majorEastAsia" w:cstheme="majorBidi"/>
          <w:bCs/>
          <w:sz w:val="24"/>
          <w:szCs w:val="24"/>
        </w:rPr>
        <w:t>.</w:t>
      </w:r>
    </w:p>
    <w:p w:rsidR="006D7A56" w:rsidRPr="00616C33" w:rsidRDefault="006D7A56" w:rsidP="00D22777">
      <w:pPr>
        <w:rPr>
          <w:rFonts w:eastAsiaTheme="majorEastAsia" w:cstheme="majorBidi"/>
          <w:bCs/>
          <w:sz w:val="24"/>
          <w:szCs w:val="24"/>
        </w:rPr>
      </w:pPr>
    </w:p>
    <w:p w:rsidR="00C0194F" w:rsidRPr="009A6CC7" w:rsidRDefault="00C0194F" w:rsidP="009A6CC7">
      <w:pPr>
        <w:rPr>
          <w:rFonts w:eastAsiaTheme="majorEastAsia" w:cstheme="majorBidi"/>
          <w:b/>
          <w:bCs/>
          <w:sz w:val="24"/>
          <w:szCs w:val="24"/>
        </w:rPr>
      </w:pPr>
      <w:r w:rsidRPr="009A6CC7">
        <w:rPr>
          <w:rFonts w:eastAsiaTheme="majorEastAsia" w:cstheme="majorBidi"/>
          <w:b/>
          <w:bCs/>
          <w:sz w:val="24"/>
          <w:szCs w:val="24"/>
        </w:rPr>
        <w:t xml:space="preserve">AOP  </w:t>
      </w:r>
      <w:r w:rsidR="00651F4E">
        <w:rPr>
          <w:rFonts w:eastAsiaTheme="majorEastAsia" w:cstheme="majorBidi"/>
          <w:b/>
          <w:bCs/>
          <w:sz w:val="24"/>
          <w:szCs w:val="24"/>
        </w:rPr>
        <w:t>632 - 639</w:t>
      </w:r>
      <w:r w:rsidR="009C3E06" w:rsidRPr="009A6CC7">
        <w:rPr>
          <w:rFonts w:eastAsiaTheme="majorEastAsia" w:cstheme="majorBidi"/>
          <w:b/>
          <w:bCs/>
          <w:sz w:val="24"/>
          <w:szCs w:val="24"/>
        </w:rPr>
        <w:t xml:space="preserve"> -</w:t>
      </w:r>
      <w:r w:rsidRPr="009A6CC7">
        <w:rPr>
          <w:rFonts w:eastAsiaTheme="majorEastAsia" w:cstheme="majorBidi"/>
          <w:b/>
          <w:bCs/>
          <w:sz w:val="24"/>
          <w:szCs w:val="24"/>
        </w:rPr>
        <w:t xml:space="preserve">  Ostvareni rezultat</w:t>
      </w:r>
    </w:p>
    <w:p w:rsidR="00117DA6" w:rsidRDefault="00117DA6" w:rsidP="00117DA6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U </w:t>
      </w:r>
      <w:r w:rsidRPr="00823C1E">
        <w:rPr>
          <w:rFonts w:eastAsiaTheme="majorEastAsia" w:cstheme="majorBidi"/>
          <w:bCs/>
          <w:sz w:val="24"/>
          <w:szCs w:val="24"/>
        </w:rPr>
        <w:t>20</w:t>
      </w:r>
      <w:r>
        <w:rPr>
          <w:rFonts w:eastAsiaTheme="majorEastAsia" w:cstheme="majorBidi"/>
          <w:bCs/>
          <w:sz w:val="24"/>
          <w:szCs w:val="24"/>
        </w:rPr>
        <w:t>2</w:t>
      </w:r>
      <w:r w:rsidR="00651F4E">
        <w:rPr>
          <w:rFonts w:eastAsiaTheme="majorEastAsia" w:cstheme="majorBidi"/>
          <w:bCs/>
          <w:sz w:val="24"/>
          <w:szCs w:val="24"/>
        </w:rPr>
        <w:t>1</w:t>
      </w:r>
      <w:r w:rsidRPr="00823C1E">
        <w:rPr>
          <w:rFonts w:eastAsiaTheme="majorEastAsia" w:cstheme="majorBidi"/>
          <w:bCs/>
          <w:sz w:val="24"/>
          <w:szCs w:val="24"/>
        </w:rPr>
        <w:t xml:space="preserve">. ostvaren je </w:t>
      </w:r>
      <w:r w:rsidR="00E04565">
        <w:rPr>
          <w:rFonts w:eastAsiaTheme="majorEastAsia" w:cstheme="majorBidi"/>
          <w:bCs/>
          <w:sz w:val="24"/>
          <w:szCs w:val="24"/>
        </w:rPr>
        <w:t>manjak</w:t>
      </w:r>
      <w:r w:rsidRPr="00823C1E">
        <w:rPr>
          <w:rFonts w:eastAsiaTheme="majorEastAsia" w:cstheme="majorBidi"/>
          <w:bCs/>
          <w:sz w:val="24"/>
          <w:szCs w:val="24"/>
        </w:rPr>
        <w:t xml:space="preserve"> prihoda od </w:t>
      </w:r>
      <w:r w:rsidR="00651F4E">
        <w:rPr>
          <w:rFonts w:eastAsiaTheme="majorEastAsia" w:cstheme="majorBidi"/>
          <w:bCs/>
          <w:sz w:val="24"/>
          <w:szCs w:val="24"/>
        </w:rPr>
        <w:t xml:space="preserve">17.420 </w:t>
      </w:r>
      <w:r w:rsidRPr="00823C1E">
        <w:rPr>
          <w:rFonts w:eastAsiaTheme="majorEastAsia" w:cstheme="majorBidi"/>
          <w:bCs/>
          <w:sz w:val="24"/>
          <w:szCs w:val="24"/>
        </w:rPr>
        <w:t>kn. Rezultat prema izvorima financiranja prikazan je u sljedećoj tabeli:</w:t>
      </w:r>
    </w:p>
    <w:p w:rsidR="00651F4E" w:rsidRDefault="00651F4E" w:rsidP="00117DA6">
      <w:pPr>
        <w:jc w:val="both"/>
        <w:rPr>
          <w:rFonts w:eastAsiaTheme="majorEastAsia" w:cstheme="majorBidi"/>
          <w:bCs/>
          <w:sz w:val="24"/>
          <w:szCs w:val="24"/>
        </w:rPr>
      </w:pPr>
      <w:r w:rsidRPr="00651F4E">
        <w:drawing>
          <wp:inline distT="0" distB="0" distL="0" distR="0">
            <wp:extent cx="6120000" cy="2412211"/>
            <wp:effectExtent l="0" t="0" r="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41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F4E" w:rsidRDefault="00651F4E" w:rsidP="00117DA6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E40456" w:rsidRDefault="00E40456" w:rsidP="00E40456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 w:rsidRPr="00FB50CB">
        <w:rPr>
          <w:rFonts w:eastAsiaTheme="majorEastAsia" w:cstheme="majorBidi"/>
          <w:bCs/>
          <w:sz w:val="24"/>
          <w:szCs w:val="24"/>
        </w:rPr>
        <w:t xml:space="preserve">Rashodi iz Općih izvora Proračuna Grada Umaga su utrošeni sukladno planiranim veličinama, ali obveze iz istog izvora nisu u cijelosti podmirene te nije priznat prihod iz nadležnog proračuna. Iz tog razloga proizišao je metodološki manjak u iznosu od </w:t>
      </w:r>
      <w:r w:rsidR="00A552D9">
        <w:rPr>
          <w:rFonts w:eastAsiaTheme="majorEastAsia" w:cstheme="majorBidi"/>
          <w:bCs/>
          <w:sz w:val="24"/>
          <w:szCs w:val="24"/>
        </w:rPr>
        <w:t xml:space="preserve">17.420 </w:t>
      </w:r>
      <w:r w:rsidRPr="00FB50CB">
        <w:rPr>
          <w:rFonts w:eastAsiaTheme="majorEastAsia" w:cstheme="majorBidi"/>
          <w:bCs/>
          <w:sz w:val="24"/>
          <w:szCs w:val="24"/>
        </w:rPr>
        <w:t xml:space="preserve"> kn. </w:t>
      </w:r>
    </w:p>
    <w:p w:rsidR="00DE54C7" w:rsidRDefault="00DE54C7" w:rsidP="00DE54C7">
      <w:pPr>
        <w:jc w:val="both"/>
        <w:rPr>
          <w:rFonts w:eastAsiaTheme="majorEastAsia" w:cstheme="majorBidi"/>
          <w:bCs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242"/>
        <w:gridCol w:w="8505"/>
      </w:tblGrid>
      <w:tr w:rsidR="00E40456" w:rsidRPr="00651791" w:rsidTr="00E40456">
        <w:trPr>
          <w:trHeight w:val="813"/>
        </w:trPr>
        <w:tc>
          <w:tcPr>
            <w:tcW w:w="1242" w:type="dxa"/>
          </w:tcPr>
          <w:p w:rsidR="00E40456" w:rsidRPr="00673924" w:rsidRDefault="00E40456" w:rsidP="00117DA6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673924">
              <w:rPr>
                <w:b/>
                <w:sz w:val="24"/>
                <w:szCs w:val="24"/>
              </w:rPr>
              <w:t>AOP 64</w:t>
            </w:r>
            <w:r w:rsidR="00A552D9">
              <w:rPr>
                <w:b/>
                <w:sz w:val="24"/>
                <w:szCs w:val="24"/>
              </w:rPr>
              <w:t>1</w:t>
            </w:r>
          </w:p>
          <w:p w:rsidR="00E40456" w:rsidRPr="00673924" w:rsidRDefault="00E40456" w:rsidP="00117DA6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40456" w:rsidRDefault="00E40456" w:rsidP="00117DA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651791">
              <w:rPr>
                <w:sz w:val="24"/>
                <w:szCs w:val="24"/>
              </w:rPr>
              <w:t xml:space="preserve">Stanje novčanih sredstava na kraju obračunskog razdoblja pokazuje nulu, jer se transakcije obavljaju preko jedinstvenog računa Riznice Grada Umaga. </w:t>
            </w:r>
          </w:p>
          <w:p w:rsidR="00E40456" w:rsidRPr="00651791" w:rsidRDefault="00E40456" w:rsidP="00117DA6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B1AAE" w:rsidRPr="00520DFB" w:rsidTr="004354D3">
        <w:trPr>
          <w:trHeight w:val="813"/>
        </w:trPr>
        <w:tc>
          <w:tcPr>
            <w:tcW w:w="1242" w:type="dxa"/>
          </w:tcPr>
          <w:p w:rsidR="006B1AAE" w:rsidRPr="007F5946" w:rsidRDefault="006B1AAE" w:rsidP="004354D3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F5946">
              <w:rPr>
                <w:b/>
                <w:sz w:val="24"/>
                <w:szCs w:val="24"/>
              </w:rPr>
              <w:t>AOP 64</w:t>
            </w:r>
            <w:r w:rsidR="00A552D9">
              <w:rPr>
                <w:b/>
                <w:sz w:val="24"/>
                <w:szCs w:val="24"/>
              </w:rPr>
              <w:t>6</w:t>
            </w:r>
          </w:p>
          <w:p w:rsidR="006B1AAE" w:rsidRPr="00520DFB" w:rsidRDefault="006B1AAE" w:rsidP="00A552D9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F5946">
              <w:rPr>
                <w:b/>
                <w:sz w:val="24"/>
                <w:szCs w:val="24"/>
              </w:rPr>
              <w:t xml:space="preserve">        64</w:t>
            </w:r>
            <w:r w:rsidR="00A552D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6B1AAE" w:rsidRPr="00520DFB" w:rsidRDefault="006B1AAE" w:rsidP="00A552D9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520DFB">
              <w:rPr>
                <w:sz w:val="24"/>
                <w:szCs w:val="24"/>
              </w:rPr>
              <w:t xml:space="preserve">Prosječan broj zaposlenih iznosi </w:t>
            </w:r>
            <w:r w:rsidR="00A552D9">
              <w:rPr>
                <w:sz w:val="24"/>
                <w:szCs w:val="24"/>
              </w:rPr>
              <w:t>53</w:t>
            </w:r>
            <w:r w:rsidRPr="00520DFB">
              <w:rPr>
                <w:sz w:val="24"/>
                <w:szCs w:val="24"/>
              </w:rPr>
              <w:t xml:space="preserve"> djelatnika</w:t>
            </w:r>
            <w:r>
              <w:rPr>
                <w:sz w:val="24"/>
                <w:szCs w:val="24"/>
              </w:rPr>
              <w:t xml:space="preserve"> (indeks </w:t>
            </w:r>
            <w:r w:rsidR="00E40456">
              <w:rPr>
                <w:sz w:val="24"/>
                <w:szCs w:val="24"/>
              </w:rPr>
              <w:t>1</w:t>
            </w:r>
            <w:r w:rsidR="00A552D9">
              <w:rPr>
                <w:sz w:val="24"/>
                <w:szCs w:val="24"/>
              </w:rPr>
              <w:t>12,8)</w:t>
            </w:r>
            <w:r w:rsidRPr="00520DFB">
              <w:rPr>
                <w:sz w:val="24"/>
                <w:szCs w:val="24"/>
              </w:rPr>
              <w:t xml:space="preserve">, a prosječan broj zaposlenih prema satima rada iznosi </w:t>
            </w:r>
            <w:r w:rsidR="00A552D9">
              <w:rPr>
                <w:sz w:val="24"/>
                <w:szCs w:val="24"/>
              </w:rPr>
              <w:t>46</w:t>
            </w:r>
            <w:r w:rsidRPr="00520DFB">
              <w:rPr>
                <w:sz w:val="24"/>
                <w:szCs w:val="24"/>
              </w:rPr>
              <w:t xml:space="preserve"> djelatnika</w:t>
            </w:r>
            <w:r>
              <w:rPr>
                <w:sz w:val="24"/>
                <w:szCs w:val="24"/>
              </w:rPr>
              <w:t xml:space="preserve"> (indeks </w:t>
            </w:r>
            <w:r w:rsidR="00A552D9">
              <w:rPr>
                <w:sz w:val="24"/>
                <w:szCs w:val="24"/>
              </w:rPr>
              <w:t>107,0</w:t>
            </w:r>
            <w:r>
              <w:rPr>
                <w:sz w:val="24"/>
                <w:szCs w:val="24"/>
              </w:rPr>
              <w:t>)</w:t>
            </w:r>
            <w:r w:rsidRPr="00520DFB">
              <w:rPr>
                <w:sz w:val="24"/>
                <w:szCs w:val="24"/>
              </w:rPr>
              <w:t>.</w:t>
            </w:r>
          </w:p>
        </w:tc>
      </w:tr>
    </w:tbl>
    <w:p w:rsidR="006B1AAE" w:rsidRDefault="006B1AAE" w:rsidP="00616C33">
      <w:pPr>
        <w:keepNext/>
        <w:keepLines/>
        <w:tabs>
          <w:tab w:val="right" w:pos="9072"/>
        </w:tabs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</w:p>
    <w:p w:rsidR="00DB5B1E" w:rsidRPr="00616C33" w:rsidRDefault="00DB5B1E" w:rsidP="00616C33">
      <w:pPr>
        <w:keepNext/>
        <w:keepLines/>
        <w:tabs>
          <w:tab w:val="right" w:pos="9072"/>
        </w:tabs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616C33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rashodima prema funkcijskoj klasi</w:t>
      </w:r>
      <w:r w:rsidR="009A6CC7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fikaciji- obrazac RAS-funkcijski</w:t>
      </w:r>
    </w:p>
    <w:p w:rsidR="00675B6D" w:rsidRPr="00616C33" w:rsidRDefault="00675B6D" w:rsidP="00675B6D">
      <w:pPr>
        <w:pStyle w:val="Odlomakpopisa"/>
        <w:keepNext/>
        <w:keepLines/>
        <w:spacing w:before="200" w:after="0"/>
        <w:ind w:left="108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675B6D" w:rsidRPr="00616C33" w:rsidRDefault="00675B6D" w:rsidP="002C11B7">
      <w:pPr>
        <w:spacing w:after="12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616C33">
        <w:rPr>
          <w:rFonts w:eastAsia="Calibri" w:cs="Times New Roman"/>
          <w:b/>
          <w:sz w:val="24"/>
          <w:szCs w:val="24"/>
        </w:rPr>
        <w:t>AOP 110</w:t>
      </w:r>
      <w:r w:rsidR="00E04565">
        <w:rPr>
          <w:rFonts w:eastAsia="Calibri" w:cs="Times New Roman"/>
          <w:sz w:val="24"/>
          <w:szCs w:val="24"/>
        </w:rPr>
        <w:t xml:space="preserve"> Ukupno ostvareni rashodi u 202</w:t>
      </w:r>
      <w:r w:rsidR="00A552D9">
        <w:rPr>
          <w:rFonts w:eastAsia="Calibri" w:cs="Times New Roman"/>
          <w:sz w:val="24"/>
          <w:szCs w:val="24"/>
        </w:rPr>
        <w:t>1</w:t>
      </w:r>
      <w:r w:rsidRPr="00616C33">
        <w:rPr>
          <w:rFonts w:eastAsia="Calibri" w:cs="Times New Roman"/>
          <w:sz w:val="24"/>
          <w:szCs w:val="24"/>
        </w:rPr>
        <w:t xml:space="preserve">. godini odnose se na Funkcijsku klasifikaciju 09 </w:t>
      </w:r>
      <w:r w:rsidR="00A723EA" w:rsidRPr="00616C33">
        <w:rPr>
          <w:rFonts w:eastAsia="Calibri" w:cs="Times New Roman"/>
          <w:sz w:val="24"/>
          <w:szCs w:val="24"/>
        </w:rPr>
        <w:t xml:space="preserve">  </w:t>
      </w:r>
      <w:r w:rsidRPr="00616C33">
        <w:rPr>
          <w:rFonts w:eastAsia="Calibri" w:cs="Times New Roman"/>
          <w:sz w:val="24"/>
          <w:szCs w:val="24"/>
        </w:rPr>
        <w:t>Obrazovanje:</w:t>
      </w:r>
    </w:p>
    <w:p w:rsidR="00675B6D" w:rsidRPr="00616C33" w:rsidRDefault="00675B6D" w:rsidP="002C11B7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616C33">
        <w:rPr>
          <w:rFonts w:eastAsia="Calibri" w:cs="Times New Roman"/>
          <w:sz w:val="24"/>
          <w:szCs w:val="24"/>
        </w:rPr>
        <w:t xml:space="preserve">- Funkcijska klasifikacija 0911 Predškolsko obrazovane iznos od </w:t>
      </w:r>
      <w:r w:rsidR="00A552D9">
        <w:rPr>
          <w:rFonts w:eastAsia="Calibri" w:cs="Times New Roman"/>
          <w:sz w:val="24"/>
          <w:szCs w:val="24"/>
        </w:rPr>
        <w:t>6.379.559</w:t>
      </w:r>
      <w:r w:rsidRPr="00616C33">
        <w:rPr>
          <w:rFonts w:eastAsia="Calibri" w:cs="Times New Roman"/>
          <w:sz w:val="24"/>
          <w:szCs w:val="24"/>
        </w:rPr>
        <w:t xml:space="preserve"> kn</w:t>
      </w:r>
    </w:p>
    <w:p w:rsidR="009A6CC7" w:rsidRPr="00616C33" w:rsidRDefault="009A6CC7" w:rsidP="002C11B7">
      <w:pPr>
        <w:spacing w:after="120" w:line="240" w:lineRule="auto"/>
        <w:jc w:val="both"/>
        <w:rPr>
          <w:rFonts w:eastAsia="Calibri" w:cs="Times New Roman"/>
          <w:sz w:val="24"/>
          <w:szCs w:val="24"/>
        </w:rPr>
      </w:pPr>
    </w:p>
    <w:p w:rsidR="00DB5B1E" w:rsidRPr="00616C33" w:rsidRDefault="00DB5B1E" w:rsidP="00616C33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616C33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promjenama u vrijednosti i obuj</w:t>
      </w:r>
      <w:r w:rsidR="00675B6D" w:rsidRPr="00616C33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mu imovine i obvezac P-</w:t>
      </w:r>
      <w:r w:rsidRPr="00616C33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VRIO</w:t>
      </w:r>
    </w:p>
    <w:p w:rsidR="00DE54C7" w:rsidRPr="00616C33" w:rsidRDefault="00DE54C7" w:rsidP="00750188">
      <w:pPr>
        <w:pStyle w:val="Odlomakpopisa"/>
        <w:keepNext/>
        <w:keepLines/>
        <w:spacing w:after="0"/>
        <w:ind w:left="108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8343DA" w:rsidRDefault="008343DA" w:rsidP="008343DA">
      <w:pPr>
        <w:spacing w:line="240" w:lineRule="auto"/>
        <w:jc w:val="both"/>
        <w:rPr>
          <w:sz w:val="24"/>
          <w:szCs w:val="20"/>
        </w:rPr>
      </w:pPr>
      <w:r w:rsidRPr="00631374">
        <w:rPr>
          <w:sz w:val="24"/>
          <w:szCs w:val="20"/>
        </w:rPr>
        <w:t>U 20</w:t>
      </w:r>
      <w:r>
        <w:rPr>
          <w:sz w:val="24"/>
          <w:szCs w:val="20"/>
        </w:rPr>
        <w:t>2</w:t>
      </w:r>
      <w:r w:rsidR="00A552D9">
        <w:rPr>
          <w:sz w:val="24"/>
          <w:szCs w:val="20"/>
        </w:rPr>
        <w:t>1</w:t>
      </w:r>
      <w:r w:rsidRPr="00631374">
        <w:rPr>
          <w:sz w:val="24"/>
          <w:szCs w:val="20"/>
        </w:rPr>
        <w:t>. godini nije bilo promjena u vrijednosti i obujmu imovine i obaveza.</w:t>
      </w:r>
    </w:p>
    <w:p w:rsidR="00A42447" w:rsidRDefault="00A42447" w:rsidP="008343DA">
      <w:pPr>
        <w:spacing w:line="240" w:lineRule="auto"/>
        <w:jc w:val="both"/>
        <w:rPr>
          <w:sz w:val="24"/>
          <w:szCs w:val="20"/>
        </w:rPr>
      </w:pPr>
    </w:p>
    <w:p w:rsidR="00DB5B1E" w:rsidRPr="00616C33" w:rsidRDefault="00DB5B1E" w:rsidP="00616C33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616C33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obvezama – obrazac OBVEZE</w:t>
      </w:r>
    </w:p>
    <w:p w:rsidR="00DE54C7" w:rsidRPr="00616C33" w:rsidRDefault="00DE54C7" w:rsidP="00750188">
      <w:pPr>
        <w:pStyle w:val="Odlomakpopisa"/>
        <w:keepNext/>
        <w:keepLines/>
        <w:spacing w:after="0"/>
        <w:ind w:left="1080"/>
        <w:outlineLvl w:val="1"/>
        <w:rPr>
          <w:rFonts w:eastAsiaTheme="majorEastAsia" w:cstheme="majorBidi"/>
          <w:b/>
          <w:bCs/>
          <w:i/>
          <w:color w:val="4F81BD" w:themeColor="accent1"/>
          <w:sz w:val="24"/>
          <w:szCs w:val="24"/>
        </w:rPr>
      </w:pPr>
    </w:p>
    <w:p w:rsidR="00C34C17" w:rsidRPr="009A6CC7" w:rsidRDefault="00675B6D" w:rsidP="009A6CC7">
      <w:pPr>
        <w:jc w:val="both"/>
        <w:rPr>
          <w:rFonts w:eastAsiaTheme="majorEastAsia" w:cstheme="majorBidi"/>
          <w:bCs/>
          <w:sz w:val="24"/>
          <w:szCs w:val="24"/>
        </w:rPr>
      </w:pPr>
      <w:r w:rsidRPr="009A6CC7">
        <w:rPr>
          <w:rFonts w:eastAsiaTheme="majorEastAsia" w:cstheme="majorBidi"/>
          <w:b/>
          <w:bCs/>
          <w:sz w:val="24"/>
          <w:szCs w:val="24"/>
        </w:rPr>
        <w:t>AOP 001 Stanje obveza 01.siječnja 20</w:t>
      </w:r>
      <w:r w:rsidR="008343DA">
        <w:rPr>
          <w:rFonts w:eastAsiaTheme="majorEastAsia" w:cstheme="majorBidi"/>
          <w:b/>
          <w:bCs/>
          <w:sz w:val="24"/>
          <w:szCs w:val="24"/>
        </w:rPr>
        <w:t>2</w:t>
      </w:r>
      <w:r w:rsidR="00A552D9">
        <w:rPr>
          <w:rFonts w:eastAsiaTheme="majorEastAsia" w:cstheme="majorBidi"/>
          <w:b/>
          <w:bCs/>
          <w:sz w:val="24"/>
          <w:szCs w:val="24"/>
        </w:rPr>
        <w:t>1</w:t>
      </w:r>
      <w:r w:rsidRPr="009A6CC7">
        <w:rPr>
          <w:rFonts w:eastAsiaTheme="majorEastAsia" w:cstheme="majorBidi"/>
          <w:bCs/>
          <w:sz w:val="24"/>
          <w:szCs w:val="24"/>
        </w:rPr>
        <w:t xml:space="preserve">. Iznosilo je </w:t>
      </w:r>
      <w:r w:rsidR="00A552D9">
        <w:rPr>
          <w:rFonts w:eastAsiaTheme="majorEastAsia" w:cstheme="majorBidi"/>
          <w:bCs/>
          <w:sz w:val="24"/>
          <w:szCs w:val="24"/>
        </w:rPr>
        <w:t>147.173</w:t>
      </w:r>
      <w:r w:rsidR="00011080" w:rsidRPr="009A6CC7">
        <w:rPr>
          <w:rFonts w:eastAsiaTheme="majorEastAsia" w:cstheme="majorBidi"/>
          <w:bCs/>
          <w:sz w:val="24"/>
          <w:szCs w:val="24"/>
        </w:rPr>
        <w:t xml:space="preserve"> kn te su sve podmirene tijekom 20</w:t>
      </w:r>
      <w:r w:rsidR="00A552D9">
        <w:rPr>
          <w:rFonts w:eastAsiaTheme="majorEastAsia" w:cstheme="majorBidi"/>
          <w:bCs/>
          <w:sz w:val="24"/>
          <w:szCs w:val="24"/>
        </w:rPr>
        <w:t>21</w:t>
      </w:r>
      <w:r w:rsidR="00011080" w:rsidRPr="009A6CC7">
        <w:rPr>
          <w:rFonts w:eastAsiaTheme="majorEastAsia" w:cstheme="majorBidi"/>
          <w:bCs/>
          <w:sz w:val="24"/>
          <w:szCs w:val="24"/>
        </w:rPr>
        <w:t>. prema rokovima dospijeća.</w:t>
      </w:r>
    </w:p>
    <w:p w:rsidR="00F567EF" w:rsidRPr="00616C33" w:rsidRDefault="00675B6D" w:rsidP="00F567EF">
      <w:pPr>
        <w:spacing w:after="120"/>
        <w:jc w:val="both"/>
        <w:rPr>
          <w:sz w:val="24"/>
          <w:szCs w:val="24"/>
        </w:rPr>
      </w:pPr>
      <w:r w:rsidRPr="009A6CC7">
        <w:rPr>
          <w:rFonts w:eastAsiaTheme="majorEastAsia" w:cstheme="majorBidi"/>
          <w:b/>
          <w:bCs/>
          <w:sz w:val="24"/>
          <w:szCs w:val="24"/>
        </w:rPr>
        <w:t>AOP 03</w:t>
      </w:r>
      <w:r w:rsidR="00A552D9">
        <w:rPr>
          <w:rFonts w:eastAsiaTheme="majorEastAsia" w:cstheme="majorBidi"/>
          <w:b/>
          <w:bCs/>
          <w:sz w:val="24"/>
          <w:szCs w:val="24"/>
        </w:rPr>
        <w:t>8</w:t>
      </w:r>
      <w:r w:rsidRPr="009A6CC7">
        <w:rPr>
          <w:rFonts w:eastAsiaTheme="majorEastAsia" w:cstheme="majorBidi"/>
          <w:b/>
          <w:bCs/>
          <w:sz w:val="24"/>
          <w:szCs w:val="24"/>
        </w:rPr>
        <w:t xml:space="preserve"> Stanje obveza</w:t>
      </w:r>
      <w:r w:rsidR="00011080" w:rsidRPr="009A6CC7">
        <w:rPr>
          <w:rFonts w:eastAsiaTheme="majorEastAsia" w:cstheme="majorBidi"/>
          <w:b/>
          <w:bCs/>
          <w:sz w:val="24"/>
          <w:szCs w:val="24"/>
        </w:rPr>
        <w:t xml:space="preserve"> na kraju izvještajnog razdoblja</w:t>
      </w:r>
      <w:r w:rsidRPr="009A6CC7">
        <w:rPr>
          <w:rFonts w:eastAsiaTheme="majorEastAsia" w:cstheme="majorBidi"/>
          <w:bCs/>
          <w:sz w:val="24"/>
          <w:szCs w:val="24"/>
        </w:rPr>
        <w:t xml:space="preserve"> iznosi</w:t>
      </w:r>
      <w:r w:rsidR="00011080" w:rsidRPr="009A6CC7">
        <w:rPr>
          <w:rFonts w:eastAsiaTheme="majorEastAsia" w:cstheme="majorBidi"/>
          <w:bCs/>
          <w:sz w:val="24"/>
          <w:szCs w:val="24"/>
        </w:rPr>
        <w:t xml:space="preserve"> </w:t>
      </w:r>
      <w:r w:rsidR="00A552D9">
        <w:rPr>
          <w:rFonts w:eastAsiaTheme="majorEastAsia" w:cstheme="majorBidi"/>
          <w:bCs/>
          <w:sz w:val="24"/>
          <w:szCs w:val="24"/>
        </w:rPr>
        <w:t>554.187</w:t>
      </w:r>
      <w:r w:rsidR="00011080" w:rsidRPr="009A6CC7">
        <w:rPr>
          <w:rFonts w:eastAsiaTheme="majorEastAsia" w:cstheme="majorBidi"/>
          <w:bCs/>
          <w:sz w:val="24"/>
          <w:szCs w:val="24"/>
        </w:rPr>
        <w:t xml:space="preserve"> kn</w:t>
      </w:r>
      <w:r w:rsidR="00F567EF">
        <w:rPr>
          <w:rFonts w:eastAsiaTheme="majorEastAsia" w:cstheme="majorBidi"/>
          <w:bCs/>
          <w:sz w:val="24"/>
          <w:szCs w:val="24"/>
        </w:rPr>
        <w:t xml:space="preserve">. </w:t>
      </w:r>
    </w:p>
    <w:p w:rsidR="002C11B7" w:rsidRPr="00616C33" w:rsidRDefault="002C11B7" w:rsidP="00011080">
      <w:pPr>
        <w:spacing w:line="240" w:lineRule="auto"/>
        <w:jc w:val="both"/>
        <w:rPr>
          <w:rFonts w:eastAsia="Calibri" w:cs="Times New Roman"/>
          <w:sz w:val="24"/>
          <w:szCs w:val="24"/>
        </w:rPr>
      </w:pPr>
    </w:p>
    <w:p w:rsidR="006D7A56" w:rsidRPr="00616C33" w:rsidRDefault="00DE54C7" w:rsidP="00011080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16C33">
        <w:rPr>
          <w:rFonts w:eastAsia="Calibri" w:cs="Times New Roman"/>
          <w:sz w:val="24"/>
          <w:szCs w:val="24"/>
        </w:rPr>
        <w:t xml:space="preserve">U Umagu </w:t>
      </w:r>
      <w:r w:rsidR="00A552D9">
        <w:rPr>
          <w:rFonts w:eastAsia="Calibri" w:cs="Times New Roman"/>
          <w:sz w:val="24"/>
          <w:szCs w:val="24"/>
        </w:rPr>
        <w:t>31</w:t>
      </w:r>
      <w:r w:rsidRPr="00616C33">
        <w:rPr>
          <w:rFonts w:eastAsia="Calibri" w:cs="Times New Roman"/>
          <w:sz w:val="24"/>
          <w:szCs w:val="24"/>
        </w:rPr>
        <w:t>.</w:t>
      </w:r>
      <w:r w:rsidR="009A6CC7">
        <w:rPr>
          <w:rFonts w:eastAsia="Calibri" w:cs="Times New Roman"/>
          <w:sz w:val="24"/>
          <w:szCs w:val="24"/>
        </w:rPr>
        <w:t xml:space="preserve"> </w:t>
      </w:r>
      <w:r w:rsidRPr="00616C33">
        <w:rPr>
          <w:rFonts w:eastAsia="Calibri" w:cs="Times New Roman"/>
          <w:sz w:val="24"/>
          <w:szCs w:val="24"/>
        </w:rPr>
        <w:t>siječnja 20</w:t>
      </w:r>
      <w:r w:rsidR="00C0104F">
        <w:rPr>
          <w:rFonts w:eastAsia="Calibri" w:cs="Times New Roman"/>
          <w:sz w:val="24"/>
          <w:szCs w:val="24"/>
        </w:rPr>
        <w:t>2</w:t>
      </w:r>
      <w:r w:rsidR="00A552D9">
        <w:rPr>
          <w:rFonts w:eastAsia="Calibri" w:cs="Times New Roman"/>
          <w:sz w:val="24"/>
          <w:szCs w:val="24"/>
        </w:rPr>
        <w:t>2</w:t>
      </w:r>
      <w:r w:rsidRPr="00616C33">
        <w:rPr>
          <w:rFonts w:eastAsia="Calibri" w:cs="Times New Roman"/>
          <w:sz w:val="24"/>
          <w:szCs w:val="24"/>
        </w:rPr>
        <w:t>.</w:t>
      </w:r>
      <w:r w:rsidRPr="00616C33">
        <w:rPr>
          <w:rFonts w:eastAsia="Calibri" w:cs="Times New Roman"/>
          <w:sz w:val="24"/>
          <w:szCs w:val="24"/>
        </w:rPr>
        <w:tab/>
      </w:r>
      <w:r w:rsidRPr="00616C33">
        <w:rPr>
          <w:rFonts w:eastAsia="Calibri" w:cs="Times New Roman"/>
          <w:sz w:val="24"/>
          <w:szCs w:val="24"/>
        </w:rPr>
        <w:tab/>
      </w:r>
      <w:bookmarkStart w:id="0" w:name="_GoBack"/>
      <w:bookmarkEnd w:id="0"/>
    </w:p>
    <w:p w:rsidR="00DE54C7" w:rsidRPr="00616C33" w:rsidRDefault="006D7A56" w:rsidP="00011080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16C33">
        <w:rPr>
          <w:rFonts w:eastAsia="Calibri" w:cs="Times New Roman"/>
          <w:sz w:val="24"/>
          <w:szCs w:val="24"/>
        </w:rPr>
        <w:tab/>
      </w:r>
      <w:r w:rsidRPr="00616C33">
        <w:rPr>
          <w:rFonts w:eastAsia="Calibri" w:cs="Times New Roman"/>
          <w:sz w:val="24"/>
          <w:szCs w:val="24"/>
        </w:rPr>
        <w:tab/>
      </w:r>
      <w:r w:rsidRPr="00616C33">
        <w:rPr>
          <w:rFonts w:eastAsia="Calibri" w:cs="Times New Roman"/>
          <w:sz w:val="24"/>
          <w:szCs w:val="24"/>
        </w:rPr>
        <w:tab/>
      </w:r>
      <w:r w:rsidRPr="00616C33">
        <w:rPr>
          <w:rFonts w:eastAsia="Calibri" w:cs="Times New Roman"/>
          <w:sz w:val="24"/>
          <w:szCs w:val="24"/>
        </w:rPr>
        <w:tab/>
      </w:r>
      <w:r w:rsidRPr="00616C33">
        <w:rPr>
          <w:rFonts w:eastAsia="Calibri" w:cs="Times New Roman"/>
          <w:sz w:val="24"/>
          <w:szCs w:val="24"/>
        </w:rPr>
        <w:tab/>
      </w:r>
      <w:r w:rsidR="00DE54C7" w:rsidRPr="00616C33">
        <w:rPr>
          <w:rFonts w:eastAsia="Calibri" w:cs="Times New Roman"/>
          <w:sz w:val="24"/>
          <w:szCs w:val="24"/>
        </w:rPr>
        <w:tab/>
      </w:r>
      <w:r w:rsidR="00DE54C7" w:rsidRPr="00616C33">
        <w:rPr>
          <w:rFonts w:eastAsia="Calibri" w:cs="Times New Roman"/>
          <w:sz w:val="24"/>
          <w:szCs w:val="24"/>
        </w:rPr>
        <w:tab/>
      </w:r>
      <w:r w:rsidR="00DE54C7" w:rsidRPr="00616C33">
        <w:rPr>
          <w:rFonts w:eastAsia="Calibri" w:cs="Times New Roman"/>
          <w:sz w:val="24"/>
          <w:szCs w:val="24"/>
        </w:rPr>
        <w:tab/>
      </w:r>
      <w:r w:rsidR="00DE54C7" w:rsidRPr="00616C33">
        <w:rPr>
          <w:rFonts w:eastAsia="Calibri" w:cs="Times New Roman"/>
          <w:sz w:val="24"/>
          <w:szCs w:val="24"/>
        </w:rPr>
        <w:tab/>
        <w:t>Ravnateljica:</w:t>
      </w:r>
    </w:p>
    <w:p w:rsidR="00DE54C7" w:rsidRDefault="00DE54C7" w:rsidP="00011080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16C33">
        <w:rPr>
          <w:rFonts w:eastAsia="Calibri" w:cs="Times New Roman"/>
          <w:sz w:val="24"/>
          <w:szCs w:val="24"/>
        </w:rPr>
        <w:tab/>
      </w:r>
      <w:r w:rsidRPr="00616C33">
        <w:rPr>
          <w:rFonts w:eastAsia="Calibri" w:cs="Times New Roman"/>
          <w:sz w:val="24"/>
          <w:szCs w:val="24"/>
        </w:rPr>
        <w:tab/>
      </w:r>
      <w:r w:rsidRPr="00616C33">
        <w:rPr>
          <w:rFonts w:eastAsia="Calibri" w:cs="Times New Roman"/>
          <w:sz w:val="24"/>
          <w:szCs w:val="24"/>
        </w:rPr>
        <w:tab/>
      </w:r>
      <w:r w:rsidRPr="00616C33">
        <w:rPr>
          <w:rFonts w:eastAsia="Calibri" w:cs="Times New Roman"/>
          <w:sz w:val="24"/>
          <w:szCs w:val="24"/>
        </w:rPr>
        <w:tab/>
      </w:r>
      <w:r w:rsidRPr="00616C33">
        <w:rPr>
          <w:rFonts w:eastAsia="Calibri" w:cs="Times New Roman"/>
          <w:sz w:val="24"/>
          <w:szCs w:val="24"/>
        </w:rPr>
        <w:tab/>
      </w:r>
      <w:r w:rsidRPr="00616C33">
        <w:rPr>
          <w:rFonts w:eastAsia="Calibri" w:cs="Times New Roman"/>
          <w:sz w:val="24"/>
          <w:szCs w:val="24"/>
        </w:rPr>
        <w:tab/>
      </w:r>
      <w:r w:rsidRPr="00616C33">
        <w:rPr>
          <w:rFonts w:eastAsia="Calibri" w:cs="Times New Roman"/>
          <w:sz w:val="24"/>
          <w:szCs w:val="24"/>
        </w:rPr>
        <w:tab/>
      </w:r>
      <w:r w:rsidRPr="00616C33">
        <w:rPr>
          <w:rFonts w:eastAsia="Calibri" w:cs="Times New Roman"/>
          <w:sz w:val="24"/>
          <w:szCs w:val="24"/>
        </w:rPr>
        <w:tab/>
      </w:r>
      <w:r w:rsidRPr="00616C33">
        <w:rPr>
          <w:rFonts w:eastAsia="Calibri" w:cs="Times New Roman"/>
          <w:sz w:val="24"/>
          <w:szCs w:val="24"/>
        </w:rPr>
        <w:tab/>
        <w:t>Ondina Šimičić</w:t>
      </w:r>
    </w:p>
    <w:p w:rsidR="00A42447" w:rsidRPr="00616C33" w:rsidRDefault="00A42447" w:rsidP="00011080">
      <w:pPr>
        <w:spacing w:line="240" w:lineRule="auto"/>
        <w:jc w:val="both"/>
        <w:rPr>
          <w:rFonts w:eastAsia="Calibri" w:cs="Times New Roman"/>
          <w:sz w:val="24"/>
          <w:szCs w:val="24"/>
        </w:rPr>
      </w:pPr>
    </w:p>
    <w:sectPr w:rsidR="00A42447" w:rsidRPr="00616C3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39" w:rsidRDefault="00954A39" w:rsidP="003079B5">
      <w:pPr>
        <w:spacing w:after="0" w:line="240" w:lineRule="auto"/>
      </w:pPr>
      <w:r>
        <w:separator/>
      </w:r>
    </w:p>
  </w:endnote>
  <w:endnote w:type="continuationSeparator" w:id="0">
    <w:p w:rsidR="00954A39" w:rsidRDefault="00954A39" w:rsidP="0030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496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13B" w:rsidRDefault="00D6513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2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513B" w:rsidRDefault="00D651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39" w:rsidRDefault="00954A39" w:rsidP="003079B5">
      <w:pPr>
        <w:spacing w:after="0" w:line="240" w:lineRule="auto"/>
      </w:pPr>
      <w:r>
        <w:separator/>
      </w:r>
    </w:p>
  </w:footnote>
  <w:footnote w:type="continuationSeparator" w:id="0">
    <w:p w:rsidR="00954A39" w:rsidRDefault="00954A39" w:rsidP="00307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7DB"/>
    <w:multiLevelType w:val="hybridMultilevel"/>
    <w:tmpl w:val="537E6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14A82"/>
    <w:multiLevelType w:val="hybridMultilevel"/>
    <w:tmpl w:val="340C1D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B56BD"/>
    <w:multiLevelType w:val="hybridMultilevel"/>
    <w:tmpl w:val="E0CEEE6E"/>
    <w:lvl w:ilvl="0" w:tplc="2AFA2C10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6476C"/>
    <w:multiLevelType w:val="hybridMultilevel"/>
    <w:tmpl w:val="A4724B3A"/>
    <w:lvl w:ilvl="0" w:tplc="36141212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691C"/>
    <w:multiLevelType w:val="multilevel"/>
    <w:tmpl w:val="2AFC5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4CFF08C0"/>
    <w:multiLevelType w:val="hybridMultilevel"/>
    <w:tmpl w:val="49F6C8F2"/>
    <w:lvl w:ilvl="0" w:tplc="F146CC32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7198B"/>
    <w:multiLevelType w:val="multilevel"/>
    <w:tmpl w:val="48122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1700BFB"/>
    <w:multiLevelType w:val="hybridMultilevel"/>
    <w:tmpl w:val="32622CA8"/>
    <w:lvl w:ilvl="0" w:tplc="75940F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A7B7C"/>
    <w:multiLevelType w:val="hybridMultilevel"/>
    <w:tmpl w:val="B6F0C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A3875"/>
    <w:multiLevelType w:val="hybridMultilevel"/>
    <w:tmpl w:val="9B5A37A8"/>
    <w:lvl w:ilvl="0" w:tplc="33EC64F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C2893"/>
    <w:multiLevelType w:val="hybridMultilevel"/>
    <w:tmpl w:val="A16E7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A6B2E"/>
    <w:multiLevelType w:val="hybridMultilevel"/>
    <w:tmpl w:val="49EE9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D41FF"/>
    <w:multiLevelType w:val="hybridMultilevel"/>
    <w:tmpl w:val="A650F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A2A28"/>
    <w:multiLevelType w:val="hybridMultilevel"/>
    <w:tmpl w:val="BF885F00"/>
    <w:lvl w:ilvl="0" w:tplc="D94276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2"/>
  </w:num>
  <w:num w:numId="5">
    <w:abstractNumId w:val="10"/>
  </w:num>
  <w:num w:numId="6">
    <w:abstractNumId w:val="11"/>
  </w:num>
  <w:num w:numId="7">
    <w:abstractNumId w:val="13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16"/>
    <w:rsid w:val="00011080"/>
    <w:rsid w:val="000371BC"/>
    <w:rsid w:val="00041246"/>
    <w:rsid w:val="00076F8A"/>
    <w:rsid w:val="000A45DE"/>
    <w:rsid w:val="000B13FF"/>
    <w:rsid w:val="000D78B4"/>
    <w:rsid w:val="000E42D7"/>
    <w:rsid w:val="00110E8E"/>
    <w:rsid w:val="00117DA6"/>
    <w:rsid w:val="00150555"/>
    <w:rsid w:val="001D58AD"/>
    <w:rsid w:val="001D64D6"/>
    <w:rsid w:val="001F6CD0"/>
    <w:rsid w:val="001F6D73"/>
    <w:rsid w:val="0021011B"/>
    <w:rsid w:val="0021193B"/>
    <w:rsid w:val="002868FE"/>
    <w:rsid w:val="002929C7"/>
    <w:rsid w:val="002A5AF1"/>
    <w:rsid w:val="002B2842"/>
    <w:rsid w:val="002C11B7"/>
    <w:rsid w:val="002E6DAD"/>
    <w:rsid w:val="002F79DF"/>
    <w:rsid w:val="0030782F"/>
    <w:rsid w:val="003079B5"/>
    <w:rsid w:val="003123AA"/>
    <w:rsid w:val="003637A7"/>
    <w:rsid w:val="003F523B"/>
    <w:rsid w:val="004040A4"/>
    <w:rsid w:val="004354D3"/>
    <w:rsid w:val="00467A02"/>
    <w:rsid w:val="0048332C"/>
    <w:rsid w:val="00496969"/>
    <w:rsid w:val="004C0987"/>
    <w:rsid w:val="004C6DB1"/>
    <w:rsid w:val="00506648"/>
    <w:rsid w:val="0051293F"/>
    <w:rsid w:val="00522016"/>
    <w:rsid w:val="00525744"/>
    <w:rsid w:val="005521D4"/>
    <w:rsid w:val="005848EC"/>
    <w:rsid w:val="00590314"/>
    <w:rsid w:val="0059494A"/>
    <w:rsid w:val="005B49F0"/>
    <w:rsid w:val="005B6430"/>
    <w:rsid w:val="005C07A1"/>
    <w:rsid w:val="005D1B8B"/>
    <w:rsid w:val="005F338C"/>
    <w:rsid w:val="005F5023"/>
    <w:rsid w:val="00616C33"/>
    <w:rsid w:val="00621F33"/>
    <w:rsid w:val="00651F4E"/>
    <w:rsid w:val="00675B6D"/>
    <w:rsid w:val="006B1AAE"/>
    <w:rsid w:val="006B2BD2"/>
    <w:rsid w:val="006D7A56"/>
    <w:rsid w:val="006E5862"/>
    <w:rsid w:val="00703AFA"/>
    <w:rsid w:val="007044A1"/>
    <w:rsid w:val="00730E51"/>
    <w:rsid w:val="00750188"/>
    <w:rsid w:val="007A4429"/>
    <w:rsid w:val="007A4D16"/>
    <w:rsid w:val="007D3CC1"/>
    <w:rsid w:val="008343DA"/>
    <w:rsid w:val="0085095B"/>
    <w:rsid w:val="008C21F6"/>
    <w:rsid w:val="008F7678"/>
    <w:rsid w:val="00900D63"/>
    <w:rsid w:val="00907EDF"/>
    <w:rsid w:val="00915A7D"/>
    <w:rsid w:val="00921128"/>
    <w:rsid w:val="00954A39"/>
    <w:rsid w:val="009A6CC7"/>
    <w:rsid w:val="009C3E06"/>
    <w:rsid w:val="009D0F1E"/>
    <w:rsid w:val="009D1D7D"/>
    <w:rsid w:val="009E02D8"/>
    <w:rsid w:val="00A05EF3"/>
    <w:rsid w:val="00A25712"/>
    <w:rsid w:val="00A42447"/>
    <w:rsid w:val="00A552D9"/>
    <w:rsid w:val="00A56CBD"/>
    <w:rsid w:val="00A723EA"/>
    <w:rsid w:val="00A75017"/>
    <w:rsid w:val="00A8282F"/>
    <w:rsid w:val="00A93D9E"/>
    <w:rsid w:val="00AB6CD3"/>
    <w:rsid w:val="00AC3754"/>
    <w:rsid w:val="00AD40A2"/>
    <w:rsid w:val="00B410BB"/>
    <w:rsid w:val="00B54B71"/>
    <w:rsid w:val="00B64AFA"/>
    <w:rsid w:val="00B82A3E"/>
    <w:rsid w:val="00BA2DB0"/>
    <w:rsid w:val="00BC4BA9"/>
    <w:rsid w:val="00BF41C9"/>
    <w:rsid w:val="00BF612C"/>
    <w:rsid w:val="00BF7579"/>
    <w:rsid w:val="00C0104F"/>
    <w:rsid w:val="00C0194F"/>
    <w:rsid w:val="00C105B7"/>
    <w:rsid w:val="00C31F84"/>
    <w:rsid w:val="00C34C17"/>
    <w:rsid w:val="00C75DDF"/>
    <w:rsid w:val="00C84E66"/>
    <w:rsid w:val="00C93A95"/>
    <w:rsid w:val="00CB1D1E"/>
    <w:rsid w:val="00CB68AC"/>
    <w:rsid w:val="00CC19B2"/>
    <w:rsid w:val="00D03520"/>
    <w:rsid w:val="00D22777"/>
    <w:rsid w:val="00D32A17"/>
    <w:rsid w:val="00D512D6"/>
    <w:rsid w:val="00D618D9"/>
    <w:rsid w:val="00D6513B"/>
    <w:rsid w:val="00D764D9"/>
    <w:rsid w:val="00DB5B1E"/>
    <w:rsid w:val="00DC574A"/>
    <w:rsid w:val="00DD7927"/>
    <w:rsid w:val="00DE54C7"/>
    <w:rsid w:val="00E02D76"/>
    <w:rsid w:val="00E04565"/>
    <w:rsid w:val="00E35A45"/>
    <w:rsid w:val="00E40456"/>
    <w:rsid w:val="00E80180"/>
    <w:rsid w:val="00EA674E"/>
    <w:rsid w:val="00EE131B"/>
    <w:rsid w:val="00F567EF"/>
    <w:rsid w:val="00FA2467"/>
    <w:rsid w:val="00FA5072"/>
    <w:rsid w:val="00FB1E0E"/>
    <w:rsid w:val="00FB243B"/>
    <w:rsid w:val="00FD57F2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3180"/>
  <w15:docId w15:val="{EE1D4EB8-16A0-4339-8BE1-6C80250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112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79B5"/>
  </w:style>
  <w:style w:type="paragraph" w:styleId="Podnoje">
    <w:name w:val="footer"/>
    <w:basedOn w:val="Normal"/>
    <w:link w:val="PodnojeChar"/>
    <w:uiPriority w:val="99"/>
    <w:unhideWhenUsed/>
    <w:rsid w:val="0030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79B5"/>
  </w:style>
  <w:style w:type="paragraph" w:styleId="Tekstbalonia">
    <w:name w:val="Balloon Text"/>
    <w:basedOn w:val="Normal"/>
    <w:link w:val="TekstbaloniaChar"/>
    <w:uiPriority w:val="99"/>
    <w:semiHidden/>
    <w:unhideWhenUsed/>
    <w:rsid w:val="0043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5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BF36-608E-4B8B-BD13-6AA14CE8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1186</Words>
  <Characters>6764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Umag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Milinković</dc:creator>
  <cp:lastModifiedBy>Ljiljana Goreta</cp:lastModifiedBy>
  <cp:revision>16</cp:revision>
  <cp:lastPrinted>2019-02-01T09:06:00Z</cp:lastPrinted>
  <dcterms:created xsi:type="dcterms:W3CDTF">2021-01-25T07:50:00Z</dcterms:created>
  <dcterms:modified xsi:type="dcterms:W3CDTF">2022-01-31T07:23:00Z</dcterms:modified>
</cp:coreProperties>
</file>