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Talijanski dječji vrtić ''Vrtuljak'' Umag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Scu</w:t>
      </w:r>
      <w:r w:rsidR="00DA7746">
        <w:rPr>
          <w:sz w:val="22"/>
          <w:szCs w:val="22"/>
        </w:rPr>
        <w:t>o</w:t>
      </w:r>
      <w:r w:rsidRPr="006C5FB4">
        <w:rPr>
          <w:sz w:val="22"/>
          <w:szCs w:val="22"/>
        </w:rPr>
        <w:t>la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materna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italiana</w:t>
      </w:r>
      <w:proofErr w:type="spellEnd"/>
      <w:r w:rsidRPr="006C5FB4">
        <w:rPr>
          <w:sz w:val="22"/>
          <w:szCs w:val="22"/>
        </w:rPr>
        <w:t xml:space="preserve"> ''Girotondo'' Umago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 xml:space="preserve">Školska ulica 12 – </w:t>
      </w:r>
      <w:proofErr w:type="spellStart"/>
      <w:r w:rsidRPr="006C5FB4">
        <w:rPr>
          <w:sz w:val="22"/>
          <w:szCs w:val="22"/>
        </w:rPr>
        <w:t>Via</w:t>
      </w:r>
      <w:proofErr w:type="spellEnd"/>
      <w:r w:rsidRPr="006C5FB4">
        <w:rPr>
          <w:sz w:val="22"/>
          <w:szCs w:val="22"/>
        </w:rPr>
        <w:t xml:space="preserve"> della </w:t>
      </w:r>
      <w:proofErr w:type="spellStart"/>
      <w:r w:rsidRPr="006C5FB4">
        <w:rPr>
          <w:sz w:val="22"/>
          <w:szCs w:val="22"/>
        </w:rPr>
        <w:t>scuola</w:t>
      </w:r>
      <w:proofErr w:type="spellEnd"/>
      <w:r w:rsidRPr="006C5FB4">
        <w:rPr>
          <w:sz w:val="22"/>
          <w:szCs w:val="22"/>
        </w:rPr>
        <w:t xml:space="preserve"> 12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52470 Umag ( Umago ), p.p. 1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tel</w:t>
      </w:r>
      <w:proofErr w:type="spellEnd"/>
      <w:r w:rsidRPr="006C5FB4">
        <w:rPr>
          <w:sz w:val="22"/>
          <w:szCs w:val="22"/>
        </w:rPr>
        <w:t>/fax: ++385 (0)52 721 770, 721 771</w:t>
      </w:r>
    </w:p>
    <w:p w:rsidR="008D13A1" w:rsidRPr="006C5FB4" w:rsidRDefault="008D13A1" w:rsidP="008D13A1">
      <w:pPr>
        <w:rPr>
          <w:color w:val="000000"/>
          <w:sz w:val="22"/>
          <w:szCs w:val="22"/>
        </w:rPr>
      </w:pPr>
      <w:r w:rsidRPr="006C5FB4">
        <w:rPr>
          <w:sz w:val="22"/>
          <w:szCs w:val="22"/>
        </w:rPr>
        <w:t>e-mail</w:t>
      </w:r>
      <w:r w:rsidRPr="006C5FB4">
        <w:rPr>
          <w:color w:val="000000"/>
          <w:sz w:val="22"/>
          <w:szCs w:val="22"/>
        </w:rPr>
        <w:t xml:space="preserve">: </w:t>
      </w:r>
      <w:hyperlink r:id="rId8" w:history="1">
        <w:r w:rsidRPr="006C5FB4">
          <w:rPr>
            <w:rStyle w:val="Hiperveza"/>
            <w:color w:val="000000"/>
            <w:sz w:val="22"/>
            <w:szCs w:val="22"/>
          </w:rPr>
          <w:t>vrtuljak@pu.t-com.hr</w:t>
        </w:r>
      </w:hyperlink>
    </w:p>
    <w:p w:rsidR="008D13A1" w:rsidRPr="006C5FB4" w:rsidRDefault="008D13A1" w:rsidP="008D13A1">
      <w:pPr>
        <w:rPr>
          <w:sz w:val="22"/>
          <w:szCs w:val="22"/>
        </w:rPr>
      </w:pPr>
    </w:p>
    <w:p w:rsidR="008D13A1" w:rsidRPr="006C5FB4" w:rsidRDefault="00C805F1" w:rsidP="008D13A1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54720" w:rsidRPr="00854720">
        <w:rPr>
          <w:sz w:val="22"/>
          <w:szCs w:val="22"/>
        </w:rPr>
        <w:t>112-02/25-01/07</w:t>
      </w:r>
    </w:p>
    <w:p w:rsidR="008D13A1" w:rsidRPr="006C5FB4" w:rsidRDefault="00627E8B" w:rsidP="008D13A1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854720">
        <w:rPr>
          <w:sz w:val="22"/>
          <w:szCs w:val="22"/>
        </w:rPr>
        <w:t>2105-5-13-6</w:t>
      </w:r>
    </w:p>
    <w:p w:rsidR="002635CF" w:rsidRPr="006C5FB4" w:rsidRDefault="008A3B16" w:rsidP="006C5FB4">
      <w:pPr>
        <w:rPr>
          <w:sz w:val="22"/>
          <w:szCs w:val="22"/>
        </w:rPr>
      </w:pPr>
      <w:r>
        <w:rPr>
          <w:sz w:val="22"/>
          <w:szCs w:val="22"/>
        </w:rPr>
        <w:t xml:space="preserve">Umag, </w:t>
      </w:r>
      <w:r w:rsidR="00854720">
        <w:rPr>
          <w:sz w:val="22"/>
          <w:szCs w:val="22"/>
        </w:rPr>
        <w:t>29</w:t>
      </w:r>
      <w:r>
        <w:rPr>
          <w:sz w:val="22"/>
          <w:szCs w:val="22"/>
        </w:rPr>
        <w:t xml:space="preserve">. </w:t>
      </w:r>
      <w:r w:rsidR="00854720">
        <w:rPr>
          <w:sz w:val="22"/>
          <w:szCs w:val="22"/>
        </w:rPr>
        <w:t>kolovoza</w:t>
      </w:r>
      <w:r w:rsidR="00627E8B">
        <w:rPr>
          <w:sz w:val="22"/>
          <w:szCs w:val="22"/>
        </w:rPr>
        <w:t xml:space="preserve"> </w:t>
      </w:r>
      <w:r w:rsidR="00FF1484">
        <w:rPr>
          <w:sz w:val="22"/>
          <w:szCs w:val="22"/>
        </w:rPr>
        <w:t>2025</w:t>
      </w:r>
      <w:r w:rsidR="008D13A1" w:rsidRPr="006C5FB4">
        <w:rPr>
          <w:sz w:val="22"/>
          <w:szCs w:val="22"/>
        </w:rPr>
        <w:t>.</w:t>
      </w:r>
      <w:r w:rsidR="00460455">
        <w:rPr>
          <w:sz w:val="22"/>
          <w:szCs w:val="22"/>
        </w:rPr>
        <w:t xml:space="preserve"> </w:t>
      </w:r>
    </w:p>
    <w:p w:rsidR="002635CF" w:rsidRPr="006C5FB4" w:rsidRDefault="002635CF" w:rsidP="007A5A02">
      <w:pPr>
        <w:jc w:val="both"/>
        <w:rPr>
          <w:sz w:val="22"/>
          <w:szCs w:val="22"/>
        </w:rPr>
      </w:pPr>
    </w:p>
    <w:p w:rsidR="00707F29" w:rsidRDefault="00707F29" w:rsidP="000A4DCC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Pr="006C5FB4">
        <w:rPr>
          <w:sz w:val="22"/>
          <w:szCs w:val="22"/>
        </w:rPr>
        <w:t xml:space="preserve"> Zakona o pravu na pristup informacijama („Narodne Novine“ br. 25/</w:t>
      </w:r>
      <w:r w:rsidR="000A4DCC">
        <w:rPr>
          <w:sz w:val="22"/>
          <w:szCs w:val="22"/>
        </w:rPr>
        <w:t xml:space="preserve">13, </w:t>
      </w:r>
      <w:r w:rsidRPr="006C5FB4">
        <w:rPr>
          <w:sz w:val="22"/>
          <w:szCs w:val="22"/>
        </w:rPr>
        <w:t>85/15</w:t>
      </w:r>
      <w:r w:rsidR="000A4DCC">
        <w:rPr>
          <w:sz w:val="22"/>
          <w:szCs w:val="22"/>
        </w:rPr>
        <w:t xml:space="preserve"> i 69/22</w:t>
      </w:r>
      <w:r w:rsidRPr="006C5FB4">
        <w:rPr>
          <w:sz w:val="22"/>
          <w:szCs w:val="22"/>
        </w:rPr>
        <w:t>)</w:t>
      </w:r>
      <w:r w:rsidR="00F15E7E">
        <w:rPr>
          <w:sz w:val="22"/>
          <w:szCs w:val="22"/>
        </w:rPr>
        <w:t xml:space="preserve"> i članka 11</w:t>
      </w:r>
      <w:r>
        <w:rPr>
          <w:sz w:val="22"/>
          <w:szCs w:val="22"/>
        </w:rPr>
        <w:t>. Pravilnika o radu Talijanskog dječjeg vrtića „Vrtuljak“ Umag</w:t>
      </w:r>
      <w:r w:rsidRPr="006C5FB4">
        <w:rPr>
          <w:sz w:val="22"/>
          <w:szCs w:val="22"/>
        </w:rPr>
        <w:t xml:space="preserve"> izdajem sljedeću</w:t>
      </w:r>
    </w:p>
    <w:p w:rsidR="00707F29" w:rsidRPr="006C5FB4" w:rsidRDefault="00707F29" w:rsidP="006C5FB4">
      <w:pPr>
        <w:jc w:val="both"/>
        <w:rPr>
          <w:sz w:val="22"/>
          <w:szCs w:val="22"/>
        </w:rPr>
      </w:pPr>
    </w:p>
    <w:p w:rsidR="007A5A02" w:rsidRPr="006C5FB4" w:rsidRDefault="007A5A02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OBAVIJEST</w:t>
      </w:r>
    </w:p>
    <w:p w:rsidR="007A5A02" w:rsidRPr="006C5FB4" w:rsidRDefault="008D13A1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 ishodu natječajnog postupka</w:t>
      </w:r>
    </w:p>
    <w:p w:rsidR="00C9126E" w:rsidRPr="006C5FB4" w:rsidRDefault="00C9126E" w:rsidP="007A5A02">
      <w:pPr>
        <w:rPr>
          <w:b/>
          <w:sz w:val="22"/>
          <w:szCs w:val="22"/>
        </w:rPr>
      </w:pPr>
    </w:p>
    <w:p w:rsidR="006D231B" w:rsidRPr="006C5FB4" w:rsidRDefault="00D35892" w:rsidP="006C5FB4">
      <w:pPr>
        <w:jc w:val="center"/>
        <w:rPr>
          <w:sz w:val="22"/>
          <w:szCs w:val="22"/>
        </w:rPr>
      </w:pPr>
      <w:r w:rsidRPr="006C5FB4">
        <w:rPr>
          <w:sz w:val="22"/>
          <w:szCs w:val="22"/>
        </w:rPr>
        <w:t>I</w:t>
      </w:r>
    </w:p>
    <w:p w:rsidR="00C067C8" w:rsidRPr="00C067C8" w:rsidRDefault="007A5A02" w:rsidP="00C067C8">
      <w:pPr>
        <w:rPr>
          <w:sz w:val="22"/>
          <w:szCs w:val="22"/>
          <w:u w:val="single"/>
        </w:rPr>
      </w:pPr>
      <w:r w:rsidRPr="00C067C8">
        <w:rPr>
          <w:sz w:val="22"/>
          <w:szCs w:val="22"/>
        </w:rPr>
        <w:t>Nakon proveden</w:t>
      </w:r>
      <w:r w:rsidR="00750078" w:rsidRPr="00C067C8">
        <w:rPr>
          <w:sz w:val="22"/>
          <w:szCs w:val="22"/>
        </w:rPr>
        <w:t>og</w:t>
      </w:r>
      <w:r w:rsidR="006D1419" w:rsidRPr="00C067C8">
        <w:rPr>
          <w:sz w:val="22"/>
          <w:szCs w:val="22"/>
        </w:rPr>
        <w:t xml:space="preserve"> </w:t>
      </w:r>
      <w:r w:rsidRPr="00C067C8">
        <w:rPr>
          <w:sz w:val="22"/>
          <w:szCs w:val="22"/>
        </w:rPr>
        <w:t>natječaja za</w:t>
      </w:r>
      <w:r w:rsidR="008D13A1" w:rsidRPr="00C067C8">
        <w:rPr>
          <w:sz w:val="22"/>
          <w:szCs w:val="22"/>
        </w:rPr>
        <w:t xml:space="preserve"> popunu radnog mjesta</w:t>
      </w:r>
      <w:r w:rsidR="007E76A2" w:rsidRPr="00C067C8">
        <w:rPr>
          <w:sz w:val="22"/>
          <w:szCs w:val="22"/>
        </w:rPr>
        <w:t xml:space="preserve"> </w:t>
      </w:r>
      <w:r w:rsidR="00C067C8" w:rsidRPr="00C067C8">
        <w:rPr>
          <w:b/>
          <w:sz w:val="22"/>
          <w:szCs w:val="22"/>
        </w:rPr>
        <w:t>odgojitelja</w:t>
      </w:r>
      <w:r w:rsidR="003318E4">
        <w:rPr>
          <w:b/>
          <w:sz w:val="22"/>
          <w:szCs w:val="22"/>
        </w:rPr>
        <w:t>/</w:t>
      </w:r>
      <w:proofErr w:type="spellStart"/>
      <w:r w:rsidR="003318E4">
        <w:rPr>
          <w:b/>
          <w:sz w:val="22"/>
          <w:szCs w:val="22"/>
        </w:rPr>
        <w:t>ice</w:t>
      </w:r>
      <w:proofErr w:type="spellEnd"/>
      <w:r w:rsidR="00C067C8" w:rsidRPr="00C067C8">
        <w:rPr>
          <w:b/>
          <w:sz w:val="22"/>
          <w:szCs w:val="22"/>
        </w:rPr>
        <w:t xml:space="preserve"> (m/ž),</w:t>
      </w:r>
    </w:p>
    <w:p w:rsidR="00452BEA" w:rsidRPr="008A3ABC" w:rsidRDefault="007A5A02" w:rsidP="00EA4CA7">
      <w:pPr>
        <w:ind w:right="-142"/>
        <w:jc w:val="both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 xml:space="preserve"> </w:t>
      </w:r>
    </w:p>
    <w:p w:rsidR="008A3ABC" w:rsidRPr="008A3ABC" w:rsidRDefault="003318E4" w:rsidP="007B12A0">
      <w:pPr>
        <w:numPr>
          <w:ilvl w:val="0"/>
          <w:numId w:val="32"/>
        </w:numPr>
        <w:ind w:left="851" w:hanging="425"/>
        <w:contextualSpacing/>
        <w:jc w:val="both"/>
        <w:rPr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1</w:t>
      </w:r>
      <w:r w:rsidR="00F15E7E">
        <w:rPr>
          <w:b/>
          <w:sz w:val="22"/>
          <w:szCs w:val="22"/>
          <w:lang w:eastAsia="it-IT"/>
        </w:rPr>
        <w:t xml:space="preserve"> </w:t>
      </w:r>
      <w:r w:rsidR="00912085">
        <w:rPr>
          <w:b/>
          <w:sz w:val="22"/>
          <w:szCs w:val="22"/>
          <w:lang w:eastAsia="it-IT"/>
        </w:rPr>
        <w:t>odgajatelj</w:t>
      </w:r>
      <w:r>
        <w:rPr>
          <w:b/>
          <w:sz w:val="22"/>
          <w:szCs w:val="22"/>
          <w:lang w:eastAsia="it-IT"/>
        </w:rPr>
        <w:t>/</w:t>
      </w:r>
      <w:proofErr w:type="spellStart"/>
      <w:r>
        <w:rPr>
          <w:b/>
          <w:sz w:val="22"/>
          <w:szCs w:val="22"/>
          <w:lang w:eastAsia="it-IT"/>
        </w:rPr>
        <w:t>ica</w:t>
      </w:r>
      <w:proofErr w:type="spellEnd"/>
      <w:r w:rsidR="008A3ABC" w:rsidRPr="008A3ABC">
        <w:rPr>
          <w:b/>
          <w:sz w:val="22"/>
          <w:szCs w:val="22"/>
          <w:lang w:eastAsia="it-IT"/>
        </w:rPr>
        <w:t xml:space="preserve"> </w:t>
      </w:r>
      <w:r w:rsidR="008A3ABC" w:rsidRPr="008A3ABC">
        <w:rPr>
          <w:sz w:val="22"/>
          <w:szCs w:val="22"/>
          <w:lang w:eastAsia="it-IT"/>
        </w:rPr>
        <w:t xml:space="preserve">na </w:t>
      </w:r>
      <w:r w:rsidR="00C805F1">
        <w:rPr>
          <w:sz w:val="22"/>
          <w:szCs w:val="22"/>
          <w:lang w:eastAsia="it-IT"/>
        </w:rPr>
        <w:t>ne</w:t>
      </w:r>
      <w:r w:rsidR="008A3ABC" w:rsidRPr="008A3ABC">
        <w:rPr>
          <w:sz w:val="22"/>
          <w:szCs w:val="22"/>
          <w:lang w:eastAsia="it-IT"/>
        </w:rPr>
        <w:t>određeno vrijeme u punom radnom vremenu</w:t>
      </w:r>
      <w:r w:rsidR="00627E8B">
        <w:rPr>
          <w:sz w:val="22"/>
          <w:szCs w:val="22"/>
          <w:lang w:eastAsia="it-IT"/>
        </w:rPr>
        <w:t>.</w:t>
      </w:r>
      <w:r w:rsidR="008A3ABC" w:rsidRPr="008A3ABC">
        <w:rPr>
          <w:sz w:val="22"/>
          <w:szCs w:val="22"/>
          <w:lang w:eastAsia="it-IT"/>
        </w:rPr>
        <w:t xml:space="preserve"> </w:t>
      </w:r>
    </w:p>
    <w:p w:rsidR="00897B29" w:rsidRPr="00241F13" w:rsidRDefault="00897B29" w:rsidP="00897B29">
      <w:pPr>
        <w:pStyle w:val="Odlomakpopisa"/>
        <w:ind w:left="1134"/>
        <w:jc w:val="both"/>
        <w:rPr>
          <w:sz w:val="22"/>
          <w:szCs w:val="22"/>
        </w:rPr>
      </w:pPr>
    </w:p>
    <w:p w:rsidR="007A5A02" w:rsidRPr="00326D52" w:rsidRDefault="007A5A02" w:rsidP="00EA4CA7">
      <w:pPr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>objavljen</w:t>
      </w:r>
      <w:r w:rsidR="00750078" w:rsidRPr="00241F13">
        <w:rPr>
          <w:sz w:val="22"/>
          <w:szCs w:val="22"/>
        </w:rPr>
        <w:t>og</w:t>
      </w:r>
      <w:r w:rsidRPr="00241F13">
        <w:rPr>
          <w:sz w:val="22"/>
          <w:szCs w:val="22"/>
        </w:rPr>
        <w:t xml:space="preserve"> na mrežnim stranicama </w:t>
      </w:r>
      <w:r w:rsidR="0071150D" w:rsidRPr="00241F13">
        <w:rPr>
          <w:sz w:val="22"/>
          <w:szCs w:val="22"/>
        </w:rPr>
        <w:t xml:space="preserve">i oglasnim pločama </w:t>
      </w:r>
      <w:r w:rsidRPr="00241F13">
        <w:rPr>
          <w:sz w:val="22"/>
          <w:szCs w:val="22"/>
        </w:rPr>
        <w:t>Hrvatskog zavoda za zapošljavanje</w:t>
      </w:r>
      <w:r w:rsidR="008D13A1" w:rsidRPr="00241F13">
        <w:rPr>
          <w:sz w:val="22"/>
          <w:szCs w:val="22"/>
        </w:rPr>
        <w:t xml:space="preserve">, </w:t>
      </w:r>
      <w:r w:rsidR="00FE7AFB" w:rsidRPr="00241F13">
        <w:rPr>
          <w:sz w:val="22"/>
          <w:szCs w:val="22"/>
        </w:rPr>
        <w:t>odnosno</w:t>
      </w:r>
      <w:r w:rsidRPr="00241F13">
        <w:rPr>
          <w:sz w:val="22"/>
          <w:szCs w:val="22"/>
        </w:rPr>
        <w:t xml:space="preserve"> </w:t>
      </w:r>
      <w:r w:rsidRPr="00326D52">
        <w:rPr>
          <w:sz w:val="22"/>
          <w:szCs w:val="22"/>
        </w:rPr>
        <w:t>mrežn</w:t>
      </w:r>
      <w:r w:rsidR="002635CF" w:rsidRPr="00326D52">
        <w:rPr>
          <w:sz w:val="22"/>
          <w:szCs w:val="22"/>
        </w:rPr>
        <w:t>im</w:t>
      </w:r>
      <w:r w:rsidRPr="00326D52">
        <w:rPr>
          <w:sz w:val="22"/>
          <w:szCs w:val="22"/>
        </w:rPr>
        <w:t xml:space="preserve"> stranic</w:t>
      </w:r>
      <w:r w:rsidR="002635CF" w:rsidRPr="00326D52">
        <w:rPr>
          <w:sz w:val="22"/>
          <w:szCs w:val="22"/>
        </w:rPr>
        <w:t>ama</w:t>
      </w:r>
      <w:r w:rsidRPr="00326D52">
        <w:rPr>
          <w:sz w:val="22"/>
          <w:szCs w:val="22"/>
        </w:rPr>
        <w:t xml:space="preserve"> i ogl</w:t>
      </w:r>
      <w:r w:rsidR="00377B44" w:rsidRPr="00326D52">
        <w:rPr>
          <w:sz w:val="22"/>
          <w:szCs w:val="22"/>
        </w:rPr>
        <w:t xml:space="preserve">asnim pločama ove ustanove dana </w:t>
      </w:r>
      <w:r w:rsidR="00854720">
        <w:rPr>
          <w:sz w:val="22"/>
          <w:szCs w:val="22"/>
        </w:rPr>
        <w:t>30</w:t>
      </w:r>
      <w:r w:rsidR="00377B44" w:rsidRPr="00326D52">
        <w:rPr>
          <w:sz w:val="22"/>
          <w:szCs w:val="22"/>
        </w:rPr>
        <w:t>.</w:t>
      </w:r>
      <w:r w:rsidR="00EA4CA7" w:rsidRPr="00326D52">
        <w:rPr>
          <w:sz w:val="22"/>
          <w:szCs w:val="22"/>
        </w:rPr>
        <w:t xml:space="preserve"> </w:t>
      </w:r>
      <w:r w:rsidR="00854720">
        <w:rPr>
          <w:sz w:val="22"/>
          <w:szCs w:val="22"/>
        </w:rPr>
        <w:t>srpnja</w:t>
      </w:r>
      <w:r w:rsidR="00EA4CA7" w:rsidRPr="00326D52">
        <w:rPr>
          <w:sz w:val="22"/>
          <w:szCs w:val="22"/>
        </w:rPr>
        <w:t xml:space="preserve"> </w:t>
      </w:r>
      <w:r w:rsidR="00460455">
        <w:rPr>
          <w:sz w:val="22"/>
          <w:szCs w:val="22"/>
        </w:rPr>
        <w:t>2025</w:t>
      </w:r>
      <w:r w:rsidRPr="00326D52">
        <w:rPr>
          <w:sz w:val="22"/>
          <w:szCs w:val="22"/>
        </w:rPr>
        <w:t xml:space="preserve">., </w:t>
      </w:r>
      <w:r w:rsidR="00C832AC" w:rsidRPr="00326D52">
        <w:rPr>
          <w:sz w:val="22"/>
          <w:szCs w:val="22"/>
        </w:rPr>
        <w:t>U</w:t>
      </w:r>
      <w:r w:rsidRPr="00326D52">
        <w:rPr>
          <w:sz w:val="22"/>
          <w:szCs w:val="22"/>
        </w:rPr>
        <w:t>pravno vijeće</w:t>
      </w:r>
      <w:r w:rsidR="00CE200C" w:rsidRPr="00326D52">
        <w:rPr>
          <w:sz w:val="22"/>
          <w:szCs w:val="22"/>
        </w:rPr>
        <w:t xml:space="preserve"> </w:t>
      </w:r>
      <w:r w:rsidR="008D13A1" w:rsidRPr="00326D52">
        <w:rPr>
          <w:sz w:val="22"/>
          <w:szCs w:val="22"/>
        </w:rPr>
        <w:t xml:space="preserve"> Talijanskog dječjeg vrtića „Vrtuljak</w:t>
      </w:r>
      <w:r w:rsidR="00CE200C" w:rsidRPr="00326D52">
        <w:rPr>
          <w:sz w:val="22"/>
          <w:szCs w:val="22"/>
        </w:rPr>
        <w:t>“</w:t>
      </w:r>
      <w:r w:rsidR="008D13A1" w:rsidRPr="00326D52">
        <w:rPr>
          <w:sz w:val="22"/>
          <w:szCs w:val="22"/>
        </w:rPr>
        <w:t xml:space="preserve"> Umag</w:t>
      </w:r>
      <w:r w:rsidRPr="00326D52">
        <w:rPr>
          <w:sz w:val="22"/>
          <w:szCs w:val="22"/>
        </w:rPr>
        <w:t xml:space="preserve">, na sjednici održanoj </w:t>
      </w:r>
      <w:r w:rsidR="00854720">
        <w:rPr>
          <w:sz w:val="22"/>
          <w:szCs w:val="22"/>
        </w:rPr>
        <w:t>28</w:t>
      </w:r>
      <w:r w:rsidRPr="00326D52">
        <w:rPr>
          <w:sz w:val="22"/>
          <w:szCs w:val="22"/>
        </w:rPr>
        <w:t>.</w:t>
      </w:r>
      <w:r w:rsidR="00A769CA" w:rsidRPr="00326D52">
        <w:rPr>
          <w:sz w:val="22"/>
          <w:szCs w:val="22"/>
        </w:rPr>
        <w:t xml:space="preserve"> </w:t>
      </w:r>
      <w:r w:rsidR="00854720">
        <w:rPr>
          <w:sz w:val="22"/>
          <w:szCs w:val="22"/>
        </w:rPr>
        <w:t>kolovoza</w:t>
      </w:r>
      <w:r w:rsidR="00A769CA" w:rsidRPr="00326D52">
        <w:rPr>
          <w:sz w:val="22"/>
          <w:szCs w:val="22"/>
        </w:rPr>
        <w:t xml:space="preserve"> </w:t>
      </w:r>
      <w:r w:rsidR="00460455">
        <w:rPr>
          <w:sz w:val="22"/>
          <w:szCs w:val="22"/>
        </w:rPr>
        <w:t>2025</w:t>
      </w:r>
      <w:r w:rsidRPr="00326D52">
        <w:rPr>
          <w:sz w:val="22"/>
          <w:szCs w:val="22"/>
        </w:rPr>
        <w:t>.,</w:t>
      </w:r>
      <w:r w:rsidR="00897B29" w:rsidRPr="00326D52">
        <w:rPr>
          <w:sz w:val="22"/>
          <w:szCs w:val="22"/>
        </w:rPr>
        <w:t xml:space="preserve"> na prijedlog ravnateljice</w:t>
      </w:r>
      <w:r w:rsidRPr="00326D52">
        <w:rPr>
          <w:sz w:val="22"/>
          <w:szCs w:val="22"/>
        </w:rPr>
        <w:t>, donijelo</w:t>
      </w:r>
      <w:r w:rsidR="002635CF" w:rsidRPr="00326D52">
        <w:rPr>
          <w:sz w:val="22"/>
          <w:szCs w:val="22"/>
        </w:rPr>
        <w:t xml:space="preserve"> je</w:t>
      </w:r>
      <w:r w:rsidRPr="00326D52">
        <w:rPr>
          <w:sz w:val="22"/>
          <w:szCs w:val="22"/>
        </w:rPr>
        <w:t xml:space="preserve"> odluku o izboru</w:t>
      </w:r>
      <w:r w:rsidR="00182365" w:rsidRPr="00326D52">
        <w:rPr>
          <w:sz w:val="22"/>
          <w:szCs w:val="22"/>
        </w:rPr>
        <w:t xml:space="preserve"> </w:t>
      </w:r>
      <w:r w:rsidR="00326D52" w:rsidRPr="00326D52">
        <w:rPr>
          <w:sz w:val="22"/>
          <w:szCs w:val="22"/>
        </w:rPr>
        <w:t>sljedeće kandidatkinje</w:t>
      </w:r>
      <w:r w:rsidRPr="00326D52">
        <w:rPr>
          <w:sz w:val="22"/>
          <w:szCs w:val="22"/>
        </w:rPr>
        <w:t>:</w:t>
      </w:r>
    </w:p>
    <w:p w:rsidR="00C067C8" w:rsidRPr="00326D52" w:rsidRDefault="00C067C8" w:rsidP="00F15E7E">
      <w:pPr>
        <w:jc w:val="both"/>
        <w:rPr>
          <w:sz w:val="22"/>
          <w:szCs w:val="22"/>
        </w:rPr>
      </w:pPr>
    </w:p>
    <w:p w:rsidR="00326D52" w:rsidRPr="00326D52" w:rsidRDefault="00854720" w:rsidP="00326D52">
      <w:pPr>
        <w:pStyle w:val="Odlomakpopisa"/>
        <w:numPr>
          <w:ilvl w:val="0"/>
          <w:numId w:val="34"/>
        </w:numPr>
        <w:tabs>
          <w:tab w:val="left" w:pos="426"/>
        </w:tabs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Serenela</w:t>
      </w:r>
      <w:proofErr w:type="spellEnd"/>
      <w:r>
        <w:rPr>
          <w:b/>
          <w:sz w:val="22"/>
          <w:szCs w:val="22"/>
        </w:rPr>
        <w:t xml:space="preserve"> Krajcar</w:t>
      </w:r>
      <w:r w:rsidR="00B03D0E" w:rsidRPr="00326D52">
        <w:rPr>
          <w:b/>
          <w:sz w:val="22"/>
          <w:szCs w:val="22"/>
        </w:rPr>
        <w:t xml:space="preserve">, </w:t>
      </w:r>
      <w:r w:rsidR="00B03D0E" w:rsidRPr="00326D52">
        <w:rPr>
          <w:sz w:val="22"/>
          <w:szCs w:val="22"/>
        </w:rPr>
        <w:t>stručna prvostupnica (</w:t>
      </w:r>
      <w:proofErr w:type="spellStart"/>
      <w:r w:rsidR="00B03D0E" w:rsidRPr="00326D52">
        <w:rPr>
          <w:sz w:val="22"/>
          <w:szCs w:val="22"/>
        </w:rPr>
        <w:t>baccalaurea</w:t>
      </w:r>
      <w:proofErr w:type="spellEnd"/>
      <w:r w:rsidR="00B03D0E" w:rsidRPr="00326D52">
        <w:rPr>
          <w:sz w:val="22"/>
          <w:szCs w:val="22"/>
        </w:rPr>
        <w:t>) predškolskog odgoja</w:t>
      </w:r>
      <w:r>
        <w:rPr>
          <w:sz w:val="22"/>
          <w:szCs w:val="22"/>
        </w:rPr>
        <w:t>,</w:t>
      </w:r>
      <w:r w:rsidR="00B03D0E" w:rsidRPr="00326D52">
        <w:rPr>
          <w:sz w:val="22"/>
          <w:szCs w:val="22"/>
        </w:rPr>
        <w:t xml:space="preserve"> </w:t>
      </w:r>
      <w:r w:rsidR="008A3B16" w:rsidRPr="00326D52">
        <w:rPr>
          <w:sz w:val="22"/>
          <w:szCs w:val="22"/>
          <w:lang w:eastAsia="it-IT"/>
        </w:rPr>
        <w:t xml:space="preserve">na </w:t>
      </w:r>
      <w:r w:rsidR="00C805F1" w:rsidRPr="00326D52">
        <w:rPr>
          <w:sz w:val="22"/>
          <w:szCs w:val="22"/>
          <w:lang w:eastAsia="it-IT"/>
        </w:rPr>
        <w:t>ne</w:t>
      </w:r>
      <w:r w:rsidR="008A3B16" w:rsidRPr="00326D52">
        <w:rPr>
          <w:sz w:val="22"/>
          <w:szCs w:val="22"/>
          <w:lang w:eastAsia="it-IT"/>
        </w:rPr>
        <w:t>određen</w:t>
      </w:r>
      <w:r w:rsidR="00326D52" w:rsidRPr="00326D52">
        <w:rPr>
          <w:sz w:val="22"/>
          <w:szCs w:val="22"/>
          <w:lang w:eastAsia="it-IT"/>
        </w:rPr>
        <w:t xml:space="preserve">o vrijeme u punom radnom </w:t>
      </w:r>
      <w:r w:rsidR="00326D52" w:rsidRPr="00326D52">
        <w:rPr>
          <w:sz w:val="22"/>
          <w:szCs w:val="22"/>
        </w:rPr>
        <w:t>vremenu.</w:t>
      </w:r>
    </w:p>
    <w:p w:rsidR="00326D52" w:rsidRPr="00326D52" w:rsidRDefault="00326D52" w:rsidP="00326D52">
      <w:pPr>
        <w:tabs>
          <w:tab w:val="left" w:pos="426"/>
        </w:tabs>
        <w:ind w:left="360"/>
        <w:jc w:val="both"/>
        <w:rPr>
          <w:b/>
          <w:sz w:val="22"/>
          <w:szCs w:val="22"/>
        </w:rPr>
      </w:pPr>
    </w:p>
    <w:p w:rsidR="00326D52" w:rsidRPr="00326D52" w:rsidRDefault="00326D52" w:rsidP="00326D52">
      <w:pPr>
        <w:pStyle w:val="Odlomakpopisa"/>
        <w:tabs>
          <w:tab w:val="left" w:pos="426"/>
        </w:tabs>
        <w:jc w:val="both"/>
        <w:rPr>
          <w:b/>
          <w:sz w:val="22"/>
          <w:szCs w:val="22"/>
        </w:rPr>
      </w:pPr>
    </w:p>
    <w:p w:rsidR="006D231B" w:rsidRPr="00241F13" w:rsidRDefault="00D35892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</w:t>
      </w:r>
    </w:p>
    <w:p w:rsidR="00043F02" w:rsidRPr="00241F13" w:rsidRDefault="00D35892" w:rsidP="00043F02">
      <w:pPr>
        <w:tabs>
          <w:tab w:val="left" w:pos="426"/>
        </w:tabs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 xml:space="preserve">Ova obavijest </w:t>
      </w:r>
      <w:r w:rsidR="008F10FB" w:rsidRPr="00241F13">
        <w:rPr>
          <w:sz w:val="22"/>
          <w:szCs w:val="22"/>
        </w:rPr>
        <w:t>bit</w:t>
      </w:r>
      <w:r w:rsidR="008D13A1" w:rsidRPr="00241F13">
        <w:rPr>
          <w:sz w:val="22"/>
          <w:szCs w:val="22"/>
        </w:rPr>
        <w:t>i</w:t>
      </w:r>
      <w:r w:rsidR="008F10FB" w:rsidRPr="00241F13">
        <w:rPr>
          <w:sz w:val="22"/>
          <w:szCs w:val="22"/>
        </w:rPr>
        <w:t xml:space="preserve"> će </w:t>
      </w:r>
      <w:r w:rsidRPr="00241F13">
        <w:rPr>
          <w:sz w:val="22"/>
          <w:szCs w:val="22"/>
        </w:rPr>
        <w:t>objavlj</w:t>
      </w:r>
      <w:r w:rsidR="008F10FB" w:rsidRPr="00241F13">
        <w:rPr>
          <w:sz w:val="22"/>
          <w:szCs w:val="22"/>
        </w:rPr>
        <w:t xml:space="preserve">ena </w:t>
      </w:r>
      <w:r w:rsidRPr="00241F13">
        <w:rPr>
          <w:sz w:val="22"/>
          <w:szCs w:val="22"/>
        </w:rPr>
        <w:t>na mrežn</w:t>
      </w:r>
      <w:r w:rsidR="00CE200C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CE200C" w:rsidRPr="00241F13">
        <w:rPr>
          <w:sz w:val="22"/>
          <w:szCs w:val="22"/>
        </w:rPr>
        <w:t>ama</w:t>
      </w:r>
      <w:r w:rsidR="00D90688" w:rsidRPr="00241F13">
        <w:rPr>
          <w:sz w:val="22"/>
          <w:szCs w:val="22"/>
        </w:rPr>
        <w:t xml:space="preserve"> i oglasnim pločama </w:t>
      </w:r>
      <w:r w:rsidR="008D13A1" w:rsidRPr="00241F13">
        <w:rPr>
          <w:sz w:val="22"/>
          <w:szCs w:val="22"/>
        </w:rPr>
        <w:t>Talijanskog dječjeg vrtića „Vrtuljak“ Umag</w:t>
      </w:r>
      <w:r w:rsidR="00252FD6" w:rsidRPr="00241F13">
        <w:rPr>
          <w:sz w:val="22"/>
          <w:szCs w:val="22"/>
        </w:rPr>
        <w:t xml:space="preserve">, odnosno ostalim kandidatima upućena putem pošte na adresu navedenu u prijavi na natječaj, uz povrat </w:t>
      </w:r>
      <w:r w:rsidR="008D13A1" w:rsidRPr="00241F13">
        <w:rPr>
          <w:sz w:val="22"/>
          <w:szCs w:val="22"/>
        </w:rPr>
        <w:t>dokumenata priloženih prijavi u izvorniku.</w:t>
      </w:r>
    </w:p>
    <w:p w:rsidR="006C5FB4" w:rsidRPr="00241F13" w:rsidRDefault="006C5FB4" w:rsidP="00043F02">
      <w:pPr>
        <w:tabs>
          <w:tab w:val="left" w:pos="426"/>
        </w:tabs>
        <w:ind w:right="-142"/>
        <w:jc w:val="both"/>
        <w:rPr>
          <w:b/>
          <w:sz w:val="22"/>
          <w:szCs w:val="22"/>
        </w:rPr>
      </w:pPr>
    </w:p>
    <w:p w:rsidR="002635CF" w:rsidRPr="00241F13" w:rsidRDefault="00512BAA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III</w:t>
      </w:r>
    </w:p>
    <w:p w:rsidR="002635CF" w:rsidRPr="00707F29" w:rsidRDefault="00512BAA" w:rsidP="00707F29">
      <w:pPr>
        <w:pStyle w:val="Tijeloteksta"/>
        <w:rPr>
          <w:sz w:val="22"/>
          <w:szCs w:val="22"/>
        </w:rPr>
      </w:pPr>
      <w:r w:rsidRPr="00241F13">
        <w:rPr>
          <w:sz w:val="22"/>
          <w:szCs w:val="22"/>
        </w:rPr>
        <w:t>Sudionik natječaja koji nije izabran, a koji smatra da je u postupku izbora bilo povrede odredaba Zakona o predškolskom odgoju i obrazovanju ili drugih propisa, odnosno da izabrani kandidat ne ispunjava uvjete natječaja, može zatražiti od prosvjetne inspekcije nadzor i preispitivanje provedbe istoga.</w:t>
      </w:r>
    </w:p>
    <w:p w:rsidR="00F15E7E" w:rsidRDefault="00F15E7E" w:rsidP="008A3B16">
      <w:pPr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2635CF" w:rsidRPr="00241F13" w:rsidRDefault="008A3ABC" w:rsidP="00707F29">
      <w:pPr>
        <w:ind w:left="5517" w:firstLine="720"/>
        <w:rPr>
          <w:sz w:val="22"/>
          <w:szCs w:val="22"/>
        </w:rPr>
      </w:pPr>
      <w:r w:rsidRPr="00241F13">
        <w:rPr>
          <w:sz w:val="22"/>
          <w:szCs w:val="22"/>
        </w:rPr>
        <w:t>RAVNATELJICA</w:t>
      </w:r>
      <w:r w:rsidR="00512BAA" w:rsidRPr="00241F13">
        <w:rPr>
          <w:sz w:val="22"/>
          <w:szCs w:val="22"/>
        </w:rPr>
        <w:t>:</w:t>
      </w:r>
    </w:p>
    <w:p w:rsidR="00912085" w:rsidRDefault="00512BAA" w:rsidP="000A4DCC">
      <w:pPr>
        <w:ind w:firstLine="6237"/>
        <w:rPr>
          <w:sz w:val="22"/>
          <w:szCs w:val="22"/>
        </w:rPr>
      </w:pPr>
      <w:r w:rsidRPr="00241F13">
        <w:rPr>
          <w:sz w:val="22"/>
          <w:szCs w:val="22"/>
        </w:rPr>
        <w:t>Ondina Šimičić</w:t>
      </w:r>
    </w:p>
    <w:p w:rsidR="008A3B16" w:rsidRDefault="008A3B16" w:rsidP="002C4AE0">
      <w:pPr>
        <w:rPr>
          <w:sz w:val="22"/>
          <w:szCs w:val="22"/>
        </w:rPr>
      </w:pPr>
    </w:p>
    <w:p w:rsidR="00C805F1" w:rsidRDefault="00C805F1" w:rsidP="002C4AE0">
      <w:pPr>
        <w:rPr>
          <w:sz w:val="22"/>
          <w:szCs w:val="22"/>
        </w:rPr>
      </w:pPr>
    </w:p>
    <w:p w:rsidR="00C805F1" w:rsidRDefault="00C805F1" w:rsidP="002C4AE0">
      <w:pPr>
        <w:rPr>
          <w:sz w:val="22"/>
          <w:szCs w:val="22"/>
        </w:rPr>
      </w:pPr>
    </w:p>
    <w:p w:rsidR="00C805F1" w:rsidRDefault="00C805F1" w:rsidP="002C4AE0">
      <w:pPr>
        <w:rPr>
          <w:sz w:val="22"/>
          <w:szCs w:val="22"/>
        </w:rPr>
      </w:pPr>
    </w:p>
    <w:p w:rsidR="00C805F1" w:rsidRDefault="00C805F1" w:rsidP="002C4AE0">
      <w:pPr>
        <w:rPr>
          <w:sz w:val="22"/>
          <w:szCs w:val="22"/>
        </w:rPr>
      </w:pPr>
    </w:p>
    <w:p w:rsidR="00C805F1" w:rsidRDefault="00C805F1" w:rsidP="002C4AE0">
      <w:pPr>
        <w:rPr>
          <w:sz w:val="22"/>
          <w:szCs w:val="22"/>
        </w:rPr>
      </w:pPr>
    </w:p>
    <w:p w:rsidR="00C805F1" w:rsidRDefault="00C805F1" w:rsidP="002C4AE0">
      <w:pPr>
        <w:rPr>
          <w:sz w:val="22"/>
          <w:szCs w:val="22"/>
        </w:rPr>
      </w:pPr>
    </w:p>
    <w:p w:rsidR="00C805F1" w:rsidRDefault="00C805F1" w:rsidP="002C4AE0">
      <w:pPr>
        <w:rPr>
          <w:sz w:val="22"/>
          <w:szCs w:val="22"/>
        </w:rPr>
      </w:pPr>
    </w:p>
    <w:p w:rsidR="00326D52" w:rsidRDefault="00326D52" w:rsidP="002C4AE0">
      <w:pPr>
        <w:rPr>
          <w:sz w:val="22"/>
          <w:szCs w:val="22"/>
        </w:rPr>
      </w:pPr>
    </w:p>
    <w:p w:rsidR="00962213" w:rsidRDefault="00962213" w:rsidP="002C4AE0">
      <w:pPr>
        <w:rPr>
          <w:sz w:val="22"/>
          <w:szCs w:val="22"/>
        </w:rPr>
      </w:pPr>
    </w:p>
    <w:p w:rsidR="006C5FB4" w:rsidRPr="00241F13" w:rsidRDefault="006C5FB4" w:rsidP="002C4AE0">
      <w:pPr>
        <w:rPr>
          <w:sz w:val="22"/>
          <w:szCs w:val="22"/>
        </w:rPr>
      </w:pPr>
      <w:r w:rsidRPr="00241F13">
        <w:rPr>
          <w:sz w:val="22"/>
          <w:szCs w:val="22"/>
        </w:rPr>
        <w:lastRenderedPageBreak/>
        <w:t>Talijanski dječji vrtić „Vrtuljak“ Umag</w:t>
      </w:r>
    </w:p>
    <w:p w:rsidR="002C4AE0" w:rsidRPr="008A3ABC" w:rsidRDefault="002C4AE0" w:rsidP="002C4AE0">
      <w:pPr>
        <w:rPr>
          <w:sz w:val="22"/>
          <w:szCs w:val="22"/>
        </w:rPr>
      </w:pPr>
      <w:proofErr w:type="spellStart"/>
      <w:r w:rsidRPr="008A3ABC">
        <w:rPr>
          <w:sz w:val="22"/>
          <w:szCs w:val="22"/>
        </w:rPr>
        <w:t>Scu</w:t>
      </w:r>
      <w:r w:rsidR="00DA7746" w:rsidRPr="008A3ABC">
        <w:rPr>
          <w:sz w:val="22"/>
          <w:szCs w:val="22"/>
        </w:rPr>
        <w:t>o</w:t>
      </w:r>
      <w:r w:rsidRPr="008A3ABC">
        <w:rPr>
          <w:sz w:val="22"/>
          <w:szCs w:val="22"/>
        </w:rPr>
        <w:t>la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materna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italiana</w:t>
      </w:r>
      <w:proofErr w:type="spellEnd"/>
      <w:r w:rsidRPr="008A3ABC">
        <w:rPr>
          <w:sz w:val="22"/>
          <w:szCs w:val="22"/>
        </w:rPr>
        <w:t xml:space="preserve"> ''Girotondo'' Umago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Školska</w:t>
      </w:r>
      <w:proofErr w:type="spellEnd"/>
      <w:r w:rsidRPr="00241F13">
        <w:rPr>
          <w:sz w:val="22"/>
          <w:szCs w:val="22"/>
          <w:lang w:val="it-IT"/>
        </w:rPr>
        <w:t xml:space="preserve"> </w:t>
      </w:r>
      <w:proofErr w:type="spellStart"/>
      <w:r w:rsidRPr="00241F13">
        <w:rPr>
          <w:sz w:val="22"/>
          <w:szCs w:val="22"/>
          <w:lang w:val="it-IT"/>
        </w:rPr>
        <w:t>ulica</w:t>
      </w:r>
      <w:proofErr w:type="spellEnd"/>
      <w:r w:rsidRPr="00241F13">
        <w:rPr>
          <w:sz w:val="22"/>
          <w:szCs w:val="22"/>
          <w:lang w:val="it-IT"/>
        </w:rPr>
        <w:t xml:space="preserve"> 12 – Via della scuola 12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52470 </w:t>
      </w:r>
      <w:proofErr w:type="spellStart"/>
      <w:r w:rsidRPr="00241F13">
        <w:rPr>
          <w:sz w:val="22"/>
          <w:szCs w:val="22"/>
          <w:lang w:val="it-IT"/>
        </w:rPr>
        <w:t>Umag</w:t>
      </w:r>
      <w:proofErr w:type="spellEnd"/>
      <w:r w:rsidRPr="00241F13">
        <w:rPr>
          <w:sz w:val="22"/>
          <w:szCs w:val="22"/>
          <w:lang w:val="it-IT"/>
        </w:rPr>
        <w:t xml:space="preserve"> </w:t>
      </w:r>
      <w:r w:rsidR="00A6515E" w:rsidRPr="00241F13">
        <w:rPr>
          <w:sz w:val="22"/>
          <w:szCs w:val="22"/>
          <w:lang w:val="it-IT"/>
        </w:rPr>
        <w:t>(Umago)</w:t>
      </w:r>
      <w:r w:rsidRPr="00241F13">
        <w:rPr>
          <w:sz w:val="22"/>
          <w:szCs w:val="22"/>
          <w:lang w:val="it-IT"/>
        </w:rPr>
        <w:t>, p.p. 1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tel</w:t>
      </w:r>
      <w:proofErr w:type="spellEnd"/>
      <w:r w:rsidRPr="00241F13">
        <w:rPr>
          <w:sz w:val="22"/>
          <w:szCs w:val="22"/>
          <w:lang w:val="it-IT"/>
        </w:rPr>
        <w:t>/fax: ++385 (0)52 721 770, 721 771</w:t>
      </w:r>
    </w:p>
    <w:p w:rsidR="002C4AE0" w:rsidRPr="00241F13" w:rsidRDefault="002C4AE0" w:rsidP="002C4AE0">
      <w:pPr>
        <w:rPr>
          <w:color w:val="000000"/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e-mail</w:t>
      </w:r>
      <w:r w:rsidRPr="00241F13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Pr="00241F13">
          <w:rPr>
            <w:rStyle w:val="Hiperveza"/>
            <w:color w:val="000000"/>
            <w:sz w:val="22"/>
            <w:szCs w:val="22"/>
            <w:lang w:val="it-IT"/>
          </w:rPr>
          <w:t>vrtuljak@pu.t-com.hr</w:t>
        </w:r>
      </w:hyperlink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C31DBA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Sigla </w:t>
      </w:r>
      <w:proofErr w:type="spellStart"/>
      <w:r w:rsidR="00E1362C">
        <w:rPr>
          <w:sz w:val="22"/>
          <w:szCs w:val="22"/>
          <w:lang w:val="it-IT"/>
        </w:rPr>
        <w:t>amm</w:t>
      </w:r>
      <w:proofErr w:type="spellEnd"/>
      <w:r w:rsidR="00E1362C">
        <w:rPr>
          <w:sz w:val="22"/>
          <w:szCs w:val="22"/>
          <w:lang w:val="it-IT"/>
        </w:rPr>
        <w:t xml:space="preserve">.: </w:t>
      </w:r>
      <w:r w:rsidR="00962213" w:rsidRPr="00854720">
        <w:rPr>
          <w:sz w:val="22"/>
          <w:szCs w:val="22"/>
        </w:rPr>
        <w:t>112-02/25-01/07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N</w:t>
      </w:r>
      <w:proofErr w:type="gramStart"/>
      <w:r w:rsidRPr="00241F13">
        <w:rPr>
          <w:sz w:val="22"/>
          <w:szCs w:val="22"/>
          <w:lang w:val="it-IT"/>
        </w:rPr>
        <w:t>°.</w:t>
      </w:r>
      <w:proofErr w:type="spellStart"/>
      <w:r w:rsidRPr="00241F13">
        <w:rPr>
          <w:sz w:val="22"/>
          <w:szCs w:val="22"/>
          <w:lang w:val="it-IT"/>
        </w:rPr>
        <w:t>Prot</w:t>
      </w:r>
      <w:proofErr w:type="spellEnd"/>
      <w:proofErr w:type="gramEnd"/>
      <w:r w:rsidRPr="00241F13">
        <w:rPr>
          <w:sz w:val="22"/>
          <w:szCs w:val="22"/>
          <w:lang w:val="it-IT"/>
        </w:rPr>
        <w:t>.:</w:t>
      </w:r>
      <w:r w:rsidRPr="00241F13">
        <w:rPr>
          <w:b/>
          <w:sz w:val="22"/>
          <w:szCs w:val="22"/>
          <w:lang w:val="it-IT"/>
        </w:rPr>
        <w:t xml:space="preserve"> </w:t>
      </w:r>
      <w:r w:rsidR="00962213">
        <w:rPr>
          <w:sz w:val="22"/>
          <w:szCs w:val="22"/>
        </w:rPr>
        <w:t>2105-5-13-6</w:t>
      </w:r>
    </w:p>
    <w:p w:rsidR="002C4AE0" w:rsidRPr="00241F13" w:rsidRDefault="008A3B16" w:rsidP="002C4AE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Umago, </w:t>
      </w:r>
      <w:r w:rsidR="00962213">
        <w:rPr>
          <w:sz w:val="22"/>
          <w:szCs w:val="22"/>
          <w:lang w:val="it-IT"/>
        </w:rPr>
        <w:t>29</w:t>
      </w:r>
      <w:r>
        <w:rPr>
          <w:sz w:val="22"/>
          <w:szCs w:val="22"/>
          <w:lang w:val="it-IT"/>
        </w:rPr>
        <w:t xml:space="preserve"> </w:t>
      </w:r>
      <w:r w:rsidR="00962213">
        <w:rPr>
          <w:sz w:val="22"/>
          <w:szCs w:val="22"/>
          <w:lang w:val="it-IT"/>
        </w:rPr>
        <w:t>agosto</w:t>
      </w:r>
      <w:r w:rsidR="00460455">
        <w:rPr>
          <w:sz w:val="22"/>
          <w:szCs w:val="22"/>
          <w:lang w:val="it-IT"/>
        </w:rPr>
        <w:t xml:space="preserve"> 2025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707F29" w:rsidRPr="00EF0D71" w:rsidRDefault="00707F29" w:rsidP="000A4DCC">
      <w:pPr>
        <w:jc w:val="both"/>
        <w:rPr>
          <w:sz w:val="22"/>
          <w:szCs w:val="22"/>
          <w:lang w:val="it-IT"/>
        </w:rPr>
      </w:pPr>
      <w:r w:rsidRPr="00EF0D71">
        <w:rPr>
          <w:sz w:val="22"/>
          <w:szCs w:val="22"/>
          <w:lang w:val="it-IT"/>
        </w:rPr>
        <w:t xml:space="preserve">Ai sensi dell'articolo 10, paragrafo 1, punto 10 della Legge sull'accesso alle informazioni (Gazzetta Ufficiale n. </w:t>
      </w:r>
      <w:r w:rsidR="000A4DCC">
        <w:rPr>
          <w:sz w:val="22"/>
          <w:szCs w:val="22"/>
          <w:lang w:val="it-IT"/>
        </w:rPr>
        <w:t xml:space="preserve">25/13, </w:t>
      </w:r>
      <w:r w:rsidRPr="00EF0D71">
        <w:rPr>
          <w:sz w:val="22"/>
          <w:szCs w:val="22"/>
          <w:lang w:val="it-IT"/>
        </w:rPr>
        <w:t>85/15</w:t>
      </w:r>
      <w:r w:rsidR="000A4DCC">
        <w:rPr>
          <w:sz w:val="22"/>
          <w:szCs w:val="22"/>
          <w:lang w:val="it-IT"/>
        </w:rPr>
        <w:t xml:space="preserve"> e 69/22</w:t>
      </w:r>
      <w:r w:rsidR="00F15E7E">
        <w:rPr>
          <w:sz w:val="22"/>
          <w:szCs w:val="22"/>
          <w:lang w:val="it-IT"/>
        </w:rPr>
        <w:t>) e dell’articolo 11</w:t>
      </w:r>
      <w:r w:rsidRPr="00EF0D71">
        <w:rPr>
          <w:sz w:val="22"/>
          <w:szCs w:val="22"/>
          <w:lang w:val="it-IT"/>
        </w:rPr>
        <w:t xml:space="preserve"> del Regolamento del</w:t>
      </w:r>
      <w:r w:rsidRPr="00EF0D71">
        <w:rPr>
          <w:b/>
          <w:sz w:val="22"/>
          <w:szCs w:val="22"/>
          <w:lang w:val="it-IT"/>
        </w:rPr>
        <w:t xml:space="preserve"> </w:t>
      </w:r>
      <w:r w:rsidRPr="00EF0D71">
        <w:rPr>
          <w:sz w:val="22"/>
          <w:szCs w:val="22"/>
          <w:lang w:val="it-IT"/>
        </w:rPr>
        <w:t>lavoro dell’istituzione prescolare SMI “Girotondo” emetto quanto segue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AVVISO</w:t>
      </w: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sull'esito della procedura di concorso</w:t>
      </w:r>
    </w:p>
    <w:p w:rsidR="002C4AE0" w:rsidRPr="00241F13" w:rsidRDefault="002C4AE0" w:rsidP="002C4AE0">
      <w:pPr>
        <w:rPr>
          <w:b/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I</w:t>
      </w:r>
    </w:p>
    <w:p w:rsidR="002C4AE0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Dopo aver svolto il </w:t>
      </w:r>
      <w:r w:rsidR="00A6515E" w:rsidRPr="00241F13">
        <w:rPr>
          <w:sz w:val="22"/>
          <w:szCs w:val="22"/>
          <w:lang w:val="it-IT"/>
        </w:rPr>
        <w:t>concorso per</w:t>
      </w:r>
      <w:r w:rsidRPr="00241F13">
        <w:rPr>
          <w:sz w:val="22"/>
          <w:szCs w:val="22"/>
          <w:lang w:val="it-IT"/>
        </w:rPr>
        <w:t xml:space="preserve"> riem</w:t>
      </w:r>
      <w:r w:rsidR="00E1362C">
        <w:rPr>
          <w:sz w:val="22"/>
          <w:szCs w:val="22"/>
          <w:lang w:val="it-IT"/>
        </w:rPr>
        <w:t>pire il posto di lavoro vacante,</w:t>
      </w:r>
    </w:p>
    <w:p w:rsidR="00E1362C" w:rsidRPr="00241F13" w:rsidRDefault="00E1362C" w:rsidP="002C4AE0">
      <w:pPr>
        <w:rPr>
          <w:sz w:val="22"/>
          <w:szCs w:val="22"/>
          <w:lang w:val="it-IT"/>
        </w:rPr>
      </w:pPr>
    </w:p>
    <w:p w:rsidR="008A3ABC" w:rsidRPr="008A3ABC" w:rsidRDefault="00326D52" w:rsidP="008A3ABC">
      <w:pPr>
        <w:numPr>
          <w:ilvl w:val="0"/>
          <w:numId w:val="27"/>
        </w:numPr>
        <w:ind w:left="1134" w:hanging="425"/>
        <w:contextualSpacing/>
        <w:rPr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 w:eastAsia="it-IT"/>
        </w:rPr>
        <w:t>1</w:t>
      </w:r>
      <w:r w:rsidR="00912085">
        <w:rPr>
          <w:b/>
          <w:sz w:val="22"/>
          <w:szCs w:val="22"/>
          <w:lang w:val="it-IT" w:eastAsia="it-IT"/>
        </w:rPr>
        <w:t xml:space="preserve"> educ</w:t>
      </w:r>
      <w:r>
        <w:rPr>
          <w:b/>
          <w:sz w:val="22"/>
          <w:szCs w:val="22"/>
          <w:lang w:val="it-IT" w:eastAsia="it-IT"/>
        </w:rPr>
        <w:t>atrice/ore</w:t>
      </w:r>
      <w:r w:rsidR="00912085">
        <w:rPr>
          <w:b/>
          <w:sz w:val="22"/>
          <w:szCs w:val="22"/>
          <w:lang w:val="it-IT" w:eastAsia="it-IT"/>
        </w:rPr>
        <w:t xml:space="preserve"> </w:t>
      </w:r>
      <w:r w:rsidR="008A3ABC" w:rsidRPr="008A3ABC">
        <w:rPr>
          <w:sz w:val="22"/>
          <w:szCs w:val="22"/>
          <w:lang w:val="it-IT" w:eastAsia="it-IT"/>
        </w:rPr>
        <w:t xml:space="preserve">a orario pieno e a tempo </w:t>
      </w:r>
      <w:r w:rsidR="00C805F1">
        <w:rPr>
          <w:sz w:val="22"/>
          <w:szCs w:val="22"/>
          <w:lang w:val="it-IT" w:eastAsia="it-IT"/>
        </w:rPr>
        <w:t>in</w:t>
      </w:r>
      <w:r w:rsidR="008A3ABC" w:rsidRPr="008A3ABC">
        <w:rPr>
          <w:sz w:val="22"/>
          <w:szCs w:val="22"/>
          <w:lang w:val="it-IT" w:eastAsia="it-IT"/>
        </w:rPr>
        <w:t xml:space="preserve">determinato </w:t>
      </w:r>
    </w:p>
    <w:p w:rsidR="00E1362C" w:rsidRPr="00E1362C" w:rsidRDefault="00E1362C" w:rsidP="00E1362C">
      <w:pPr>
        <w:pStyle w:val="Odlomakpopisa"/>
        <w:suppressAutoHyphens/>
        <w:ind w:left="1146"/>
        <w:rPr>
          <w:sz w:val="22"/>
          <w:szCs w:val="22"/>
          <w:lang w:val="it-IT"/>
        </w:rPr>
      </w:pPr>
    </w:p>
    <w:p w:rsidR="00C067C8" w:rsidRPr="00E1362C" w:rsidRDefault="002C4AE0" w:rsidP="005063CD">
      <w:pPr>
        <w:jc w:val="both"/>
        <w:rPr>
          <w:sz w:val="22"/>
          <w:szCs w:val="22"/>
          <w:lang w:val="it-IT"/>
        </w:rPr>
      </w:pPr>
      <w:r w:rsidRPr="00E1362C">
        <w:rPr>
          <w:sz w:val="22"/>
          <w:szCs w:val="22"/>
          <w:lang w:val="it-IT"/>
        </w:rPr>
        <w:t xml:space="preserve">pubblicato sulle pagine web e bacheche </w:t>
      </w:r>
      <w:r w:rsidR="00A6515E" w:rsidRPr="00E1362C">
        <w:rPr>
          <w:sz w:val="22"/>
          <w:szCs w:val="22"/>
          <w:lang w:val="it-IT"/>
        </w:rPr>
        <w:t>dell’istituto</w:t>
      </w:r>
      <w:r w:rsidRPr="00E1362C">
        <w:rPr>
          <w:sz w:val="22"/>
          <w:szCs w:val="22"/>
          <w:lang w:val="it-IT"/>
        </w:rPr>
        <w:t xml:space="preserve"> croato per il collocamento del lavoro, rispettivamente sulle pagine web e bac</w:t>
      </w:r>
      <w:r w:rsidR="002252DD" w:rsidRPr="00E1362C">
        <w:rPr>
          <w:sz w:val="22"/>
          <w:szCs w:val="22"/>
          <w:lang w:val="it-IT"/>
        </w:rPr>
        <w:t>h</w:t>
      </w:r>
      <w:r w:rsidR="008A3B16">
        <w:rPr>
          <w:sz w:val="22"/>
          <w:szCs w:val="22"/>
          <w:lang w:val="it-IT"/>
        </w:rPr>
        <w:t xml:space="preserve">eche di questa istituzione il </w:t>
      </w:r>
      <w:r w:rsidR="00962213">
        <w:rPr>
          <w:sz w:val="22"/>
          <w:szCs w:val="22"/>
          <w:lang w:val="it-IT"/>
        </w:rPr>
        <w:t>30</w:t>
      </w:r>
      <w:r w:rsidR="00912085">
        <w:rPr>
          <w:sz w:val="22"/>
          <w:szCs w:val="22"/>
          <w:lang w:val="it-IT"/>
        </w:rPr>
        <w:t xml:space="preserve"> </w:t>
      </w:r>
      <w:r w:rsidR="00962213">
        <w:rPr>
          <w:sz w:val="22"/>
          <w:szCs w:val="22"/>
          <w:lang w:val="it-IT"/>
        </w:rPr>
        <w:t>luglio</w:t>
      </w:r>
      <w:r w:rsidR="00460455">
        <w:rPr>
          <w:sz w:val="22"/>
          <w:szCs w:val="22"/>
          <w:lang w:val="it-IT"/>
        </w:rPr>
        <w:t xml:space="preserve"> 2025</w:t>
      </w:r>
      <w:r w:rsidR="00C0173B">
        <w:rPr>
          <w:sz w:val="22"/>
          <w:szCs w:val="22"/>
          <w:lang w:val="it-IT"/>
        </w:rPr>
        <w:t xml:space="preserve">, </w:t>
      </w:r>
      <w:r w:rsidRPr="00E1362C">
        <w:rPr>
          <w:sz w:val="22"/>
          <w:szCs w:val="22"/>
          <w:lang w:val="it-IT"/>
        </w:rPr>
        <w:t>il Consiglio direttivo della Scuola materna italiana „</w:t>
      </w:r>
      <w:r w:rsidR="00A6515E" w:rsidRPr="00E1362C">
        <w:rPr>
          <w:sz w:val="22"/>
          <w:szCs w:val="22"/>
          <w:lang w:val="it-IT"/>
        </w:rPr>
        <w:t>Girotondo “di</w:t>
      </w:r>
      <w:r w:rsidRPr="00E1362C">
        <w:rPr>
          <w:sz w:val="22"/>
          <w:szCs w:val="22"/>
          <w:lang w:val="it-IT"/>
        </w:rPr>
        <w:t xml:space="preserve"> Umago, n</w:t>
      </w:r>
      <w:r w:rsidR="00827B65" w:rsidRPr="00E1362C">
        <w:rPr>
          <w:sz w:val="22"/>
          <w:szCs w:val="22"/>
          <w:lang w:val="it-IT"/>
        </w:rPr>
        <w:t>ella se</w:t>
      </w:r>
      <w:r w:rsidR="008A3B16">
        <w:rPr>
          <w:sz w:val="22"/>
          <w:szCs w:val="22"/>
          <w:lang w:val="it-IT"/>
        </w:rPr>
        <w:t xml:space="preserve">ssione del </w:t>
      </w:r>
      <w:r w:rsidR="00962213">
        <w:rPr>
          <w:sz w:val="22"/>
          <w:szCs w:val="22"/>
          <w:lang w:val="it-IT"/>
        </w:rPr>
        <w:t>28</w:t>
      </w:r>
      <w:r w:rsidR="008A3B16">
        <w:rPr>
          <w:sz w:val="22"/>
          <w:szCs w:val="22"/>
          <w:lang w:val="it-IT"/>
        </w:rPr>
        <w:t xml:space="preserve"> </w:t>
      </w:r>
      <w:r w:rsidR="00962213">
        <w:rPr>
          <w:sz w:val="22"/>
          <w:szCs w:val="22"/>
          <w:lang w:val="it-IT"/>
        </w:rPr>
        <w:t>agosto</w:t>
      </w:r>
      <w:r w:rsidR="009B4DAB">
        <w:rPr>
          <w:sz w:val="22"/>
          <w:szCs w:val="22"/>
          <w:lang w:val="it-IT"/>
        </w:rPr>
        <w:t xml:space="preserve"> 2025</w:t>
      </w:r>
      <w:r w:rsidRPr="00E1362C">
        <w:rPr>
          <w:sz w:val="22"/>
          <w:szCs w:val="22"/>
          <w:lang w:val="it-IT"/>
        </w:rPr>
        <w:t xml:space="preserve">, su proposta </w:t>
      </w:r>
      <w:r w:rsidR="00A6515E" w:rsidRPr="00E1362C">
        <w:rPr>
          <w:sz w:val="22"/>
          <w:szCs w:val="22"/>
          <w:lang w:val="it-IT"/>
        </w:rPr>
        <w:t>della direttrice</w:t>
      </w:r>
      <w:r w:rsidRPr="00E1362C">
        <w:rPr>
          <w:sz w:val="22"/>
          <w:szCs w:val="22"/>
          <w:lang w:val="it-IT"/>
        </w:rPr>
        <w:t xml:space="preserve">, ha portato la decisione sulla </w:t>
      </w:r>
      <w:r w:rsidR="00C0173B">
        <w:rPr>
          <w:sz w:val="22"/>
          <w:szCs w:val="22"/>
          <w:lang w:val="it-IT"/>
        </w:rPr>
        <w:t xml:space="preserve">scelta </w:t>
      </w:r>
      <w:r w:rsidR="00326D52">
        <w:rPr>
          <w:sz w:val="22"/>
          <w:szCs w:val="22"/>
          <w:lang w:val="it-IT"/>
        </w:rPr>
        <w:t>di seguente candidato</w:t>
      </w:r>
      <w:r w:rsidRPr="00E1362C">
        <w:rPr>
          <w:sz w:val="22"/>
          <w:szCs w:val="22"/>
          <w:lang w:val="it-IT"/>
        </w:rPr>
        <w:t>:</w:t>
      </w:r>
      <w:r w:rsidR="00326D52">
        <w:rPr>
          <w:sz w:val="22"/>
          <w:szCs w:val="22"/>
          <w:lang w:val="it-IT"/>
        </w:rPr>
        <w:t xml:space="preserve"> </w:t>
      </w:r>
    </w:p>
    <w:p w:rsidR="00C067C8" w:rsidRPr="00E1362C" w:rsidRDefault="00C067C8" w:rsidP="00C067C8">
      <w:pPr>
        <w:suppressAutoHyphens/>
        <w:jc w:val="both"/>
        <w:rPr>
          <w:rFonts w:eastAsiaTheme="minorHAnsi"/>
          <w:sz w:val="22"/>
          <w:szCs w:val="22"/>
          <w:lang w:val="it-IT" w:eastAsia="en-US"/>
        </w:rPr>
      </w:pPr>
    </w:p>
    <w:p w:rsidR="008A3B16" w:rsidRPr="008A3B16" w:rsidRDefault="00962213" w:rsidP="008A3B16">
      <w:pPr>
        <w:numPr>
          <w:ilvl w:val="0"/>
          <w:numId w:val="26"/>
        </w:numPr>
        <w:tabs>
          <w:tab w:val="left" w:pos="426"/>
        </w:tabs>
        <w:contextualSpacing/>
        <w:jc w:val="both"/>
        <w:rPr>
          <w:sz w:val="22"/>
          <w:szCs w:val="22"/>
          <w:lang w:val="it-IT"/>
        </w:rPr>
      </w:pPr>
      <w:proofErr w:type="spellStart"/>
      <w:r>
        <w:rPr>
          <w:b/>
          <w:sz w:val="22"/>
          <w:szCs w:val="22"/>
        </w:rPr>
        <w:t>Serenela</w:t>
      </w:r>
      <w:proofErr w:type="spellEnd"/>
      <w:r>
        <w:rPr>
          <w:b/>
          <w:sz w:val="22"/>
          <w:szCs w:val="22"/>
        </w:rPr>
        <w:t xml:space="preserve"> Krajcar</w:t>
      </w:r>
      <w:r w:rsidR="00B03D0E">
        <w:rPr>
          <w:b/>
          <w:sz w:val="22"/>
          <w:szCs w:val="22"/>
        </w:rPr>
        <w:t xml:space="preserve">, </w:t>
      </w:r>
      <w:r w:rsidR="00B03D0E" w:rsidRPr="00547125">
        <w:rPr>
          <w:sz w:val="22"/>
          <w:szCs w:val="22"/>
          <w:lang w:val="it-IT"/>
        </w:rPr>
        <w:t xml:space="preserve">baccalaureata in educazione prescolare </w:t>
      </w:r>
      <w:r w:rsidR="008A3B16" w:rsidRPr="008A3ABC">
        <w:rPr>
          <w:sz w:val="22"/>
          <w:szCs w:val="22"/>
          <w:lang w:val="it-IT" w:eastAsia="it-IT"/>
        </w:rPr>
        <w:t xml:space="preserve">a orario pieno e a tempo </w:t>
      </w:r>
      <w:r w:rsidR="00C805F1">
        <w:rPr>
          <w:sz w:val="22"/>
          <w:szCs w:val="22"/>
          <w:lang w:val="it-IT" w:eastAsia="it-IT"/>
        </w:rPr>
        <w:t>indeterminato</w:t>
      </w:r>
      <w:bookmarkStart w:id="0" w:name="_GoBack"/>
      <w:bookmarkEnd w:id="0"/>
      <w:r w:rsidR="00C805F1">
        <w:rPr>
          <w:sz w:val="22"/>
          <w:szCs w:val="22"/>
          <w:lang w:val="it-IT" w:eastAsia="it-IT"/>
        </w:rPr>
        <w:t>.</w:t>
      </w:r>
    </w:p>
    <w:p w:rsidR="006C5FB4" w:rsidRPr="00707F29" w:rsidRDefault="006C5FB4" w:rsidP="00707F29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252DD" w:rsidRPr="00A6515E" w:rsidRDefault="006C5FB4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</w:t>
      </w:r>
    </w:p>
    <w:p w:rsidR="002C4AE0" w:rsidRPr="00A6515E" w:rsidRDefault="002C4AE0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Questo avviso sarà pubblicato sulle pagine web e sugli annunci della Scuola materna italiana "Girotondo" Umago rispettivamente verrà spedito </w:t>
      </w:r>
      <w:r w:rsidR="00926276" w:rsidRPr="00A6515E">
        <w:rPr>
          <w:sz w:val="22"/>
          <w:szCs w:val="22"/>
          <w:lang w:val="it-IT"/>
        </w:rPr>
        <w:t>agli</w:t>
      </w:r>
      <w:r w:rsidRPr="00A6515E">
        <w:rPr>
          <w:sz w:val="22"/>
          <w:szCs w:val="22"/>
          <w:lang w:val="it-IT"/>
        </w:rPr>
        <w:t xml:space="preserve"> altri candidati </w:t>
      </w:r>
      <w:r w:rsidR="00A6515E" w:rsidRPr="00A6515E">
        <w:rPr>
          <w:sz w:val="22"/>
          <w:szCs w:val="22"/>
          <w:lang w:val="it-IT"/>
        </w:rPr>
        <w:t>inviando per</w:t>
      </w:r>
      <w:r w:rsidRPr="00A6515E">
        <w:rPr>
          <w:sz w:val="22"/>
          <w:szCs w:val="22"/>
          <w:lang w:val="it-IT"/>
        </w:rPr>
        <w:t xml:space="preserve"> posta all'indirizzo indicato nel modulo di domanda, con la restituzione dei documenti allegati alla domanda in originale.</w:t>
      </w:r>
    </w:p>
    <w:p w:rsidR="006C5FB4" w:rsidRPr="00A6515E" w:rsidRDefault="006C5FB4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A6515E" w:rsidRDefault="002C4AE0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III</w:t>
      </w:r>
    </w:p>
    <w:p w:rsidR="002C4AE0" w:rsidRPr="00A6515E" w:rsidRDefault="002C4AE0" w:rsidP="002C4AE0">
      <w:pPr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Il concorrente non selezionato che ritiene che vi sia stata violazione delle disposizioni della Legge sull'istruzione prescolare o di altri regolamenti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o che il candidato selezionato non soddisfi le condizioni del concorso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può richiedere </w:t>
      </w:r>
      <w:r w:rsidR="00A6515E" w:rsidRPr="00A6515E">
        <w:rPr>
          <w:sz w:val="22"/>
          <w:szCs w:val="22"/>
          <w:lang w:val="it-IT"/>
        </w:rPr>
        <w:t>all’ispezione</w:t>
      </w:r>
      <w:r w:rsidRPr="00A6515E">
        <w:rPr>
          <w:sz w:val="22"/>
          <w:szCs w:val="22"/>
          <w:lang w:val="it-IT"/>
        </w:rPr>
        <w:t xml:space="preserve"> il monitoraggio e </w:t>
      </w:r>
      <w:r w:rsidR="00A6515E" w:rsidRPr="00A6515E">
        <w:rPr>
          <w:sz w:val="22"/>
          <w:szCs w:val="22"/>
          <w:lang w:val="it-IT"/>
        </w:rPr>
        <w:t>la revisione</w:t>
      </w:r>
      <w:r w:rsidRPr="00A6515E">
        <w:rPr>
          <w:sz w:val="22"/>
          <w:szCs w:val="22"/>
          <w:lang w:val="it-IT"/>
        </w:rPr>
        <w:t xml:space="preserve"> dell'attuazione della legge.</w:t>
      </w:r>
    </w:p>
    <w:p w:rsidR="002C4AE0" w:rsidRPr="006C5FB4" w:rsidRDefault="002C4AE0" w:rsidP="002C4AE0">
      <w:pPr>
        <w:ind w:firstLine="6237"/>
        <w:rPr>
          <w:sz w:val="22"/>
          <w:szCs w:val="22"/>
        </w:rPr>
      </w:pPr>
    </w:p>
    <w:p w:rsidR="002C4AE0" w:rsidRPr="006C5FB4" w:rsidRDefault="002C4AE0" w:rsidP="002C4AE0">
      <w:pPr>
        <w:rPr>
          <w:sz w:val="22"/>
          <w:szCs w:val="22"/>
        </w:rPr>
      </w:pPr>
    </w:p>
    <w:p w:rsidR="00A6515E" w:rsidRDefault="00A6515E" w:rsidP="002C4AE0">
      <w:pPr>
        <w:ind w:firstLine="6237"/>
        <w:rPr>
          <w:sz w:val="22"/>
          <w:szCs w:val="22"/>
        </w:rPr>
      </w:pPr>
    </w:p>
    <w:p w:rsidR="002C4AE0" w:rsidRPr="006C5FB4" w:rsidRDefault="008A3ABC" w:rsidP="002C4AE0">
      <w:pPr>
        <w:ind w:firstLine="6237"/>
        <w:rPr>
          <w:sz w:val="22"/>
          <w:szCs w:val="22"/>
        </w:rPr>
      </w:pPr>
      <w:r>
        <w:rPr>
          <w:sz w:val="22"/>
          <w:szCs w:val="22"/>
        </w:rPr>
        <w:t>LA DIRETTRICE</w:t>
      </w:r>
      <w:r w:rsidR="002C4AE0" w:rsidRPr="006C5FB4">
        <w:rPr>
          <w:sz w:val="22"/>
          <w:szCs w:val="22"/>
        </w:rPr>
        <w:t>:</w:t>
      </w:r>
    </w:p>
    <w:p w:rsidR="002C4AE0" w:rsidRPr="006C5FB4" w:rsidRDefault="002C4AE0" w:rsidP="00C0173B">
      <w:pPr>
        <w:ind w:firstLine="6237"/>
        <w:rPr>
          <w:b/>
          <w:sz w:val="22"/>
          <w:szCs w:val="22"/>
        </w:rPr>
      </w:pPr>
      <w:r w:rsidRPr="006C5FB4">
        <w:rPr>
          <w:sz w:val="22"/>
          <w:szCs w:val="22"/>
        </w:rPr>
        <w:t>Ondina Šimičić</w:t>
      </w:r>
    </w:p>
    <w:sectPr w:rsidR="002C4AE0" w:rsidRPr="006C5FB4" w:rsidSect="00F15E7E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AC" w:rsidRDefault="00051EAC" w:rsidP="00AC501A">
      <w:r>
        <w:separator/>
      </w:r>
    </w:p>
  </w:endnote>
  <w:endnote w:type="continuationSeparator" w:id="0">
    <w:p w:rsidR="00051EAC" w:rsidRDefault="00051EAC" w:rsidP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AC" w:rsidRDefault="00051EAC" w:rsidP="00AC501A">
      <w:r>
        <w:separator/>
      </w:r>
    </w:p>
  </w:footnote>
  <w:footnote w:type="continuationSeparator" w:id="0">
    <w:p w:rsidR="00051EAC" w:rsidRDefault="00051EAC" w:rsidP="00AC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2F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7F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D7"/>
    <w:multiLevelType w:val="hybridMultilevel"/>
    <w:tmpl w:val="831A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A8C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180"/>
    <w:multiLevelType w:val="hybridMultilevel"/>
    <w:tmpl w:val="0CBCF590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49A4"/>
    <w:multiLevelType w:val="hybridMultilevel"/>
    <w:tmpl w:val="341C7306"/>
    <w:lvl w:ilvl="0" w:tplc="2FB47B6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87963D4"/>
    <w:multiLevelType w:val="hybridMultilevel"/>
    <w:tmpl w:val="516032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F044B"/>
    <w:multiLevelType w:val="hybridMultilevel"/>
    <w:tmpl w:val="A328B41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1FEA"/>
    <w:multiLevelType w:val="hybridMultilevel"/>
    <w:tmpl w:val="61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64C8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E6CC1"/>
    <w:multiLevelType w:val="hybridMultilevel"/>
    <w:tmpl w:val="DFA09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0723"/>
    <w:multiLevelType w:val="hybridMultilevel"/>
    <w:tmpl w:val="8AB6D074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5DE7"/>
    <w:multiLevelType w:val="hybridMultilevel"/>
    <w:tmpl w:val="E0D29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C73A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93F3F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35A5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56CA4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36F18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13DB3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7586"/>
    <w:multiLevelType w:val="hybridMultilevel"/>
    <w:tmpl w:val="556C7C64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54AC6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2185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23"/>
  </w:num>
  <w:num w:numId="6">
    <w:abstractNumId w:val="17"/>
  </w:num>
  <w:num w:numId="7">
    <w:abstractNumId w:val="11"/>
  </w:num>
  <w:num w:numId="8">
    <w:abstractNumId w:val="27"/>
  </w:num>
  <w:num w:numId="9">
    <w:abstractNumId w:val="29"/>
  </w:num>
  <w:num w:numId="10">
    <w:abstractNumId w:val="24"/>
  </w:num>
  <w:num w:numId="11">
    <w:abstractNumId w:val="12"/>
  </w:num>
  <w:num w:numId="12">
    <w:abstractNumId w:val="18"/>
  </w:num>
  <w:num w:numId="13">
    <w:abstractNumId w:val="6"/>
  </w:num>
  <w:num w:numId="14">
    <w:abstractNumId w:val="32"/>
  </w:num>
  <w:num w:numId="15">
    <w:abstractNumId w:val="25"/>
  </w:num>
  <w:num w:numId="16">
    <w:abstractNumId w:val="30"/>
  </w:num>
  <w:num w:numId="17">
    <w:abstractNumId w:val="15"/>
  </w:num>
  <w:num w:numId="18">
    <w:abstractNumId w:val="33"/>
  </w:num>
  <w:num w:numId="19">
    <w:abstractNumId w:val="28"/>
  </w:num>
  <w:num w:numId="20">
    <w:abstractNumId w:val="0"/>
  </w:num>
  <w:num w:numId="21">
    <w:abstractNumId w:val="3"/>
  </w:num>
  <w:num w:numId="22">
    <w:abstractNumId w:val="13"/>
  </w:num>
  <w:num w:numId="23">
    <w:abstractNumId w:val="22"/>
  </w:num>
  <w:num w:numId="24">
    <w:abstractNumId w:val="26"/>
  </w:num>
  <w:num w:numId="25">
    <w:abstractNumId w:val="21"/>
  </w:num>
  <w:num w:numId="26">
    <w:abstractNumId w:val="31"/>
  </w:num>
  <w:num w:numId="27">
    <w:abstractNumId w:val="20"/>
  </w:num>
  <w:num w:numId="28">
    <w:abstractNumId w:val="5"/>
  </w:num>
  <w:num w:numId="29">
    <w:abstractNumId w:val="10"/>
  </w:num>
  <w:num w:numId="30">
    <w:abstractNumId w:val="8"/>
  </w:num>
  <w:num w:numId="31">
    <w:abstractNumId w:val="9"/>
  </w:num>
  <w:num w:numId="32">
    <w:abstractNumId w:val="2"/>
  </w:num>
  <w:num w:numId="33">
    <w:abstractNumId w:val="7"/>
  </w:num>
  <w:num w:numId="34">
    <w:abstractNumId w:val="1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1"/>
    <w:rsid w:val="00004081"/>
    <w:rsid w:val="00006F4D"/>
    <w:rsid w:val="00010ABC"/>
    <w:rsid w:val="000136D4"/>
    <w:rsid w:val="000261FE"/>
    <w:rsid w:val="00043F02"/>
    <w:rsid w:val="000459B6"/>
    <w:rsid w:val="00051EAC"/>
    <w:rsid w:val="00052841"/>
    <w:rsid w:val="00083B3F"/>
    <w:rsid w:val="00090310"/>
    <w:rsid w:val="000A134F"/>
    <w:rsid w:val="000A4DCC"/>
    <w:rsid w:val="000C1DAC"/>
    <w:rsid w:val="000E0C1B"/>
    <w:rsid w:val="000F6988"/>
    <w:rsid w:val="00102078"/>
    <w:rsid w:val="00102ED4"/>
    <w:rsid w:val="001302B3"/>
    <w:rsid w:val="00141625"/>
    <w:rsid w:val="001525D4"/>
    <w:rsid w:val="00172C63"/>
    <w:rsid w:val="00173441"/>
    <w:rsid w:val="00180CFB"/>
    <w:rsid w:val="0018212E"/>
    <w:rsid w:val="00182365"/>
    <w:rsid w:val="00184769"/>
    <w:rsid w:val="001934E4"/>
    <w:rsid w:val="001A2218"/>
    <w:rsid w:val="001B1BB8"/>
    <w:rsid w:val="001C428B"/>
    <w:rsid w:val="001D0FEF"/>
    <w:rsid w:val="001D5D2D"/>
    <w:rsid w:val="001E0296"/>
    <w:rsid w:val="001E12F2"/>
    <w:rsid w:val="001E68F1"/>
    <w:rsid w:val="001F19E2"/>
    <w:rsid w:val="002038D4"/>
    <w:rsid w:val="00203F98"/>
    <w:rsid w:val="00214161"/>
    <w:rsid w:val="002154C8"/>
    <w:rsid w:val="002252DD"/>
    <w:rsid w:val="00231BFB"/>
    <w:rsid w:val="00231E85"/>
    <w:rsid w:val="00241F13"/>
    <w:rsid w:val="00245127"/>
    <w:rsid w:val="00252FD6"/>
    <w:rsid w:val="002635CF"/>
    <w:rsid w:val="002650D7"/>
    <w:rsid w:val="00267276"/>
    <w:rsid w:val="002728C0"/>
    <w:rsid w:val="00285BFB"/>
    <w:rsid w:val="00295AF8"/>
    <w:rsid w:val="002A030F"/>
    <w:rsid w:val="002A17EC"/>
    <w:rsid w:val="002A47A6"/>
    <w:rsid w:val="002C4AE0"/>
    <w:rsid w:val="002F52F9"/>
    <w:rsid w:val="00300415"/>
    <w:rsid w:val="0031706C"/>
    <w:rsid w:val="00322EB0"/>
    <w:rsid w:val="00326D52"/>
    <w:rsid w:val="003318E4"/>
    <w:rsid w:val="00360B96"/>
    <w:rsid w:val="003639B0"/>
    <w:rsid w:val="0037257E"/>
    <w:rsid w:val="00377B44"/>
    <w:rsid w:val="00391F6A"/>
    <w:rsid w:val="003A42F0"/>
    <w:rsid w:val="003B2E36"/>
    <w:rsid w:val="003B61A5"/>
    <w:rsid w:val="003C214E"/>
    <w:rsid w:val="003D4D9C"/>
    <w:rsid w:val="003D7CAC"/>
    <w:rsid w:val="003E1672"/>
    <w:rsid w:val="003F542B"/>
    <w:rsid w:val="00403B5E"/>
    <w:rsid w:val="00404740"/>
    <w:rsid w:val="00411757"/>
    <w:rsid w:val="00411B24"/>
    <w:rsid w:val="0042130D"/>
    <w:rsid w:val="00431476"/>
    <w:rsid w:val="00441E86"/>
    <w:rsid w:val="00443020"/>
    <w:rsid w:val="00452BEA"/>
    <w:rsid w:val="00454596"/>
    <w:rsid w:val="00460455"/>
    <w:rsid w:val="0046140B"/>
    <w:rsid w:val="00463148"/>
    <w:rsid w:val="00486A45"/>
    <w:rsid w:val="004918AC"/>
    <w:rsid w:val="004F7926"/>
    <w:rsid w:val="005063CD"/>
    <w:rsid w:val="00512BAA"/>
    <w:rsid w:val="00523DE0"/>
    <w:rsid w:val="005359C2"/>
    <w:rsid w:val="005402F6"/>
    <w:rsid w:val="0055075D"/>
    <w:rsid w:val="005679B3"/>
    <w:rsid w:val="005833D7"/>
    <w:rsid w:val="005E556E"/>
    <w:rsid w:val="005E6A1D"/>
    <w:rsid w:val="005F3B3A"/>
    <w:rsid w:val="006052F9"/>
    <w:rsid w:val="00610EDF"/>
    <w:rsid w:val="0061380C"/>
    <w:rsid w:val="0062727C"/>
    <w:rsid w:val="00627E8B"/>
    <w:rsid w:val="006358BF"/>
    <w:rsid w:val="00637617"/>
    <w:rsid w:val="0067274F"/>
    <w:rsid w:val="00685D41"/>
    <w:rsid w:val="006866BE"/>
    <w:rsid w:val="006A62E4"/>
    <w:rsid w:val="006C32C5"/>
    <w:rsid w:val="006C5FB4"/>
    <w:rsid w:val="006D1419"/>
    <w:rsid w:val="006D231B"/>
    <w:rsid w:val="006E12F3"/>
    <w:rsid w:val="006E2418"/>
    <w:rsid w:val="006E6A1D"/>
    <w:rsid w:val="007044B1"/>
    <w:rsid w:val="0070601C"/>
    <w:rsid w:val="00707F29"/>
    <w:rsid w:val="00710BE2"/>
    <w:rsid w:val="0071150D"/>
    <w:rsid w:val="007135E7"/>
    <w:rsid w:val="00727B0E"/>
    <w:rsid w:val="007442D0"/>
    <w:rsid w:val="00750078"/>
    <w:rsid w:val="0075363F"/>
    <w:rsid w:val="00760778"/>
    <w:rsid w:val="00764E64"/>
    <w:rsid w:val="00764FFB"/>
    <w:rsid w:val="00773C67"/>
    <w:rsid w:val="00775152"/>
    <w:rsid w:val="00790B1A"/>
    <w:rsid w:val="0079206F"/>
    <w:rsid w:val="007A5A02"/>
    <w:rsid w:val="007A5EF2"/>
    <w:rsid w:val="007B12A0"/>
    <w:rsid w:val="007B157C"/>
    <w:rsid w:val="007C7645"/>
    <w:rsid w:val="007D1970"/>
    <w:rsid w:val="007D5042"/>
    <w:rsid w:val="007D7EC4"/>
    <w:rsid w:val="007E76A2"/>
    <w:rsid w:val="007F51AC"/>
    <w:rsid w:val="007F6EE5"/>
    <w:rsid w:val="0081119E"/>
    <w:rsid w:val="0082622A"/>
    <w:rsid w:val="00827B65"/>
    <w:rsid w:val="008311A1"/>
    <w:rsid w:val="00845363"/>
    <w:rsid w:val="00854720"/>
    <w:rsid w:val="00863575"/>
    <w:rsid w:val="0086418C"/>
    <w:rsid w:val="00867283"/>
    <w:rsid w:val="00876514"/>
    <w:rsid w:val="00897B29"/>
    <w:rsid w:val="008A3ABC"/>
    <w:rsid w:val="008A3B16"/>
    <w:rsid w:val="008B030C"/>
    <w:rsid w:val="008B6561"/>
    <w:rsid w:val="008B660E"/>
    <w:rsid w:val="008C43C7"/>
    <w:rsid w:val="008D13A1"/>
    <w:rsid w:val="008E57FD"/>
    <w:rsid w:val="008F10FB"/>
    <w:rsid w:val="008F3BEB"/>
    <w:rsid w:val="00912085"/>
    <w:rsid w:val="00916A8F"/>
    <w:rsid w:val="009202E6"/>
    <w:rsid w:val="00920FD3"/>
    <w:rsid w:val="00926276"/>
    <w:rsid w:val="00945C98"/>
    <w:rsid w:val="00962213"/>
    <w:rsid w:val="00965EEA"/>
    <w:rsid w:val="00977A80"/>
    <w:rsid w:val="00990914"/>
    <w:rsid w:val="00990D53"/>
    <w:rsid w:val="00991DB5"/>
    <w:rsid w:val="009A049B"/>
    <w:rsid w:val="009A40BA"/>
    <w:rsid w:val="009B4DAB"/>
    <w:rsid w:val="009B7391"/>
    <w:rsid w:val="009C21B4"/>
    <w:rsid w:val="009D1E33"/>
    <w:rsid w:val="009E2E61"/>
    <w:rsid w:val="00A05C16"/>
    <w:rsid w:val="00A16742"/>
    <w:rsid w:val="00A36177"/>
    <w:rsid w:val="00A41B7C"/>
    <w:rsid w:val="00A4796D"/>
    <w:rsid w:val="00A56BB5"/>
    <w:rsid w:val="00A6515E"/>
    <w:rsid w:val="00A769CA"/>
    <w:rsid w:val="00A95A55"/>
    <w:rsid w:val="00AA0667"/>
    <w:rsid w:val="00AC501A"/>
    <w:rsid w:val="00AD3EBB"/>
    <w:rsid w:val="00AD49A6"/>
    <w:rsid w:val="00AE04F2"/>
    <w:rsid w:val="00AE4496"/>
    <w:rsid w:val="00AE6D81"/>
    <w:rsid w:val="00AE7F6C"/>
    <w:rsid w:val="00AF6266"/>
    <w:rsid w:val="00B03D0E"/>
    <w:rsid w:val="00B05D87"/>
    <w:rsid w:val="00B07B73"/>
    <w:rsid w:val="00B20581"/>
    <w:rsid w:val="00B20C8C"/>
    <w:rsid w:val="00B251C0"/>
    <w:rsid w:val="00B71414"/>
    <w:rsid w:val="00B84EF4"/>
    <w:rsid w:val="00B9760C"/>
    <w:rsid w:val="00BA5353"/>
    <w:rsid w:val="00BA5BCB"/>
    <w:rsid w:val="00BB1B7B"/>
    <w:rsid w:val="00BC2FDF"/>
    <w:rsid w:val="00BE17B0"/>
    <w:rsid w:val="00BE1A1C"/>
    <w:rsid w:val="00BE2798"/>
    <w:rsid w:val="00BF6CE8"/>
    <w:rsid w:val="00C0173B"/>
    <w:rsid w:val="00C0338F"/>
    <w:rsid w:val="00C067C8"/>
    <w:rsid w:val="00C200C7"/>
    <w:rsid w:val="00C26651"/>
    <w:rsid w:val="00C31DBA"/>
    <w:rsid w:val="00C40C82"/>
    <w:rsid w:val="00C4126D"/>
    <w:rsid w:val="00C62B42"/>
    <w:rsid w:val="00C64753"/>
    <w:rsid w:val="00C71693"/>
    <w:rsid w:val="00C7503E"/>
    <w:rsid w:val="00C805F1"/>
    <w:rsid w:val="00C832AC"/>
    <w:rsid w:val="00C9126E"/>
    <w:rsid w:val="00C9276E"/>
    <w:rsid w:val="00C93519"/>
    <w:rsid w:val="00CB2296"/>
    <w:rsid w:val="00CB57DB"/>
    <w:rsid w:val="00CD6C9F"/>
    <w:rsid w:val="00CE200C"/>
    <w:rsid w:val="00D146CA"/>
    <w:rsid w:val="00D35892"/>
    <w:rsid w:val="00D469D4"/>
    <w:rsid w:val="00D506FC"/>
    <w:rsid w:val="00D73819"/>
    <w:rsid w:val="00D74C31"/>
    <w:rsid w:val="00D83A02"/>
    <w:rsid w:val="00D90688"/>
    <w:rsid w:val="00D90CEF"/>
    <w:rsid w:val="00DA0A77"/>
    <w:rsid w:val="00DA12F9"/>
    <w:rsid w:val="00DA4FE4"/>
    <w:rsid w:val="00DA7746"/>
    <w:rsid w:val="00DB1392"/>
    <w:rsid w:val="00DD0521"/>
    <w:rsid w:val="00DE5E39"/>
    <w:rsid w:val="00DF21EC"/>
    <w:rsid w:val="00DF2986"/>
    <w:rsid w:val="00E06480"/>
    <w:rsid w:val="00E1362C"/>
    <w:rsid w:val="00E175B8"/>
    <w:rsid w:val="00E27540"/>
    <w:rsid w:val="00E3315E"/>
    <w:rsid w:val="00E33669"/>
    <w:rsid w:val="00E4147D"/>
    <w:rsid w:val="00E762AE"/>
    <w:rsid w:val="00E859C2"/>
    <w:rsid w:val="00E8704A"/>
    <w:rsid w:val="00EA4CA7"/>
    <w:rsid w:val="00EB16B6"/>
    <w:rsid w:val="00EB2F69"/>
    <w:rsid w:val="00EC388C"/>
    <w:rsid w:val="00EC57DC"/>
    <w:rsid w:val="00ED406F"/>
    <w:rsid w:val="00EE2E1C"/>
    <w:rsid w:val="00EE55A0"/>
    <w:rsid w:val="00F02354"/>
    <w:rsid w:val="00F04E08"/>
    <w:rsid w:val="00F123E4"/>
    <w:rsid w:val="00F14714"/>
    <w:rsid w:val="00F15E7E"/>
    <w:rsid w:val="00F3675B"/>
    <w:rsid w:val="00F506E4"/>
    <w:rsid w:val="00F5609D"/>
    <w:rsid w:val="00F82944"/>
    <w:rsid w:val="00F91859"/>
    <w:rsid w:val="00F951E2"/>
    <w:rsid w:val="00FA2453"/>
    <w:rsid w:val="00FA6684"/>
    <w:rsid w:val="00FD21FB"/>
    <w:rsid w:val="00FE51DA"/>
    <w:rsid w:val="00FE77DB"/>
    <w:rsid w:val="00FE7AFB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A9CF4"/>
  <w15:docId w15:val="{E884CE1E-E1AD-45B5-877E-A12E45A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639B0"/>
    <w:pPr>
      <w:ind w:left="720"/>
      <w:contextualSpacing/>
    </w:pPr>
  </w:style>
  <w:style w:type="character" w:styleId="Hiperveza">
    <w:name w:val="Hyperlink"/>
    <w:basedOn w:val="Zadanifontodlomka"/>
    <w:rsid w:val="008D13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12BA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12BA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0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01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uljak@pu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uljak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FBF4-A169-4357-8F93-D41EBC7F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Sanja Radovčić</cp:lastModifiedBy>
  <cp:revision>9</cp:revision>
  <cp:lastPrinted>2025-02-27T10:42:00Z</cp:lastPrinted>
  <dcterms:created xsi:type="dcterms:W3CDTF">2024-09-10T05:41:00Z</dcterms:created>
  <dcterms:modified xsi:type="dcterms:W3CDTF">2025-09-04T10:14:00Z</dcterms:modified>
</cp:coreProperties>
</file>