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2EC" w:rsidRDefault="004462EC"/>
    <w:p w:rsidR="00822B87" w:rsidRDefault="00822B87"/>
    <w:p w:rsidR="00822B87" w:rsidRDefault="00822B87"/>
    <w:p w:rsidR="00822B87" w:rsidRDefault="00822B87"/>
    <w:p w:rsidR="00822B87" w:rsidRDefault="00822B87" w:rsidP="00822B87">
      <w:pPr>
        <w:jc w:val="center"/>
      </w:pPr>
    </w:p>
    <w:p w:rsidR="00E90D6C" w:rsidRPr="00E90D6C" w:rsidRDefault="00E90D6C" w:rsidP="00E90D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0D6C">
        <w:rPr>
          <w:rFonts w:ascii="Times New Roman" w:hAnsi="Times New Roman" w:cs="Times New Roman"/>
          <w:b/>
          <w:sz w:val="32"/>
          <w:szCs w:val="32"/>
        </w:rPr>
        <w:t xml:space="preserve">TALIJANSKI DJEČJI VRTIĆ “VRTULJAK” </w:t>
      </w:r>
    </w:p>
    <w:p w:rsidR="00E90D6C" w:rsidRPr="00E90D6C" w:rsidRDefault="00E90D6C" w:rsidP="00E90D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0D6C">
        <w:rPr>
          <w:rFonts w:ascii="Times New Roman" w:hAnsi="Times New Roman" w:cs="Times New Roman"/>
          <w:b/>
          <w:sz w:val="32"/>
          <w:szCs w:val="32"/>
        </w:rPr>
        <w:t>UMAG</w:t>
      </w:r>
    </w:p>
    <w:p w:rsidR="00776F6C" w:rsidRDefault="00776F6C" w:rsidP="00CE1C7A"/>
    <w:p w:rsidR="00822B87" w:rsidRDefault="00822B87" w:rsidP="00935597"/>
    <w:p w:rsidR="00822B87" w:rsidRPr="00822B87" w:rsidRDefault="00436522" w:rsidP="0082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GODIŠNJI</w:t>
      </w:r>
      <w:r w:rsidR="00822B87" w:rsidRPr="00822B87">
        <w:rPr>
          <w:rFonts w:ascii="Times New Roman" w:hAnsi="Times New Roman" w:cs="Times New Roman"/>
          <w:b/>
          <w:sz w:val="32"/>
          <w:szCs w:val="32"/>
        </w:rPr>
        <w:t xml:space="preserve"> IZVJEŠTAJ O IZVRŠENJU</w:t>
      </w:r>
    </w:p>
    <w:p w:rsidR="004462EC" w:rsidRDefault="00822B87" w:rsidP="0082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2B87">
        <w:rPr>
          <w:rFonts w:ascii="Times New Roman" w:hAnsi="Times New Roman" w:cs="Times New Roman"/>
          <w:b/>
          <w:sz w:val="32"/>
          <w:szCs w:val="32"/>
        </w:rPr>
        <w:t>FINANCIJSKOG PLANA ZA 202</w:t>
      </w:r>
      <w:r w:rsidR="00EA16AB">
        <w:rPr>
          <w:rFonts w:ascii="Times New Roman" w:hAnsi="Times New Roman" w:cs="Times New Roman"/>
          <w:b/>
          <w:sz w:val="32"/>
          <w:szCs w:val="32"/>
        </w:rPr>
        <w:t>5</w:t>
      </w:r>
      <w:r w:rsidRPr="00822B87">
        <w:rPr>
          <w:rFonts w:ascii="Times New Roman" w:hAnsi="Times New Roman" w:cs="Times New Roman"/>
          <w:b/>
          <w:sz w:val="32"/>
          <w:szCs w:val="32"/>
        </w:rPr>
        <w:t>. GODINU</w:t>
      </w:r>
    </w:p>
    <w:p w:rsidR="00FB1A7F" w:rsidRDefault="00044844" w:rsidP="00FB1A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674385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14FF5" w:rsidRPr="00CA0E05" w:rsidRDefault="00314FF5" w:rsidP="004573A1">
          <w:pPr>
            <w:pStyle w:val="TOCNaslov"/>
            <w:tabs>
              <w:tab w:val="left" w:pos="11023"/>
            </w:tabs>
            <w:rPr>
              <w:color w:val="auto"/>
            </w:rPr>
          </w:pPr>
          <w:r w:rsidRPr="0080486C">
            <w:rPr>
              <w:rFonts w:ascii="Times New Roman" w:hAnsi="Times New Roman" w:cs="Times New Roman"/>
              <w:color w:val="auto"/>
            </w:rPr>
            <w:t>Sadržaj</w:t>
          </w:r>
          <w:r w:rsidR="004573A1">
            <w:rPr>
              <w:color w:val="auto"/>
            </w:rPr>
            <w:tab/>
          </w:r>
        </w:p>
        <w:p w:rsidR="00BB6A78" w:rsidRPr="00BB6A78" w:rsidRDefault="00BB6A78" w:rsidP="00BB6A78">
          <w:pPr>
            <w:rPr>
              <w:lang w:eastAsia="en-GB"/>
            </w:rPr>
          </w:pPr>
        </w:p>
        <w:p w:rsidR="00362EEC" w:rsidRDefault="00314FF5">
          <w:pPr>
            <w:pStyle w:val="Sadraj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336550" w:history="1">
            <w:r w:rsidR="00362EEC" w:rsidRPr="005D7B7F">
              <w:rPr>
                <w:rStyle w:val="Hiperveza"/>
                <w:rFonts w:ascii="Times New Roman" w:hAnsi="Times New Roman" w:cs="Times New Roman"/>
                <w:b/>
                <w:noProof/>
              </w:rPr>
              <w:t>I. OPĆI DIO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_Toc223336550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1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3336551" w:history="1">
            <w:r w:rsidR="00362EEC" w:rsidRPr="005D7B7F">
              <w:rPr>
                <w:rStyle w:val="Hiperveza"/>
                <w:rFonts w:ascii="Times New Roman" w:hAnsi="Times New Roman" w:cs="Times New Roman"/>
                <w:b/>
                <w:noProof/>
              </w:rPr>
              <w:t>Sažetak  A. Računa prihoda i rashoda i B. Računa financiranja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_Toc223336551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1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3336552" w:history="1">
            <w:r w:rsidR="00362EEC" w:rsidRPr="005D7B7F">
              <w:rPr>
                <w:rStyle w:val="Hiperveza"/>
                <w:rFonts w:ascii="Times New Roman" w:hAnsi="Times New Roman" w:cs="Times New Roman"/>
                <w:b/>
                <w:noProof/>
              </w:rPr>
              <w:t>A.</w:t>
            </w:r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 xml:space="preserve"> </w:t>
            </w:r>
            <w:r w:rsidR="00362EEC" w:rsidRPr="005D7B7F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Račun prihoda i rashoda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_Toc223336552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3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3336553" w:history="1"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1.</w:t>
            </w:r>
            <w:r w:rsidR="00362EEC">
              <w:rPr>
                <w:rFonts w:eastAsiaTheme="minorEastAsia"/>
                <w:noProof/>
                <w:lang w:eastAsia="hr-HR"/>
              </w:rPr>
              <w:tab/>
            </w:r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Prihodi i rashodi prema ekonomskoj klasifikaciji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_Toc223336553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3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3336554" w:history="1"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2.</w:t>
            </w:r>
            <w:r w:rsidR="00362EEC">
              <w:rPr>
                <w:rFonts w:eastAsiaTheme="minorEastAsia"/>
                <w:noProof/>
                <w:lang w:eastAsia="hr-HR"/>
              </w:rPr>
              <w:tab/>
            </w:r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Prihodi i rashodi prema izvorima financiranja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_Toc223336554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6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3336555" w:history="1"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3.</w:t>
            </w:r>
            <w:r w:rsidR="00362EEC">
              <w:rPr>
                <w:rFonts w:eastAsiaTheme="minorEastAsia"/>
                <w:noProof/>
                <w:lang w:eastAsia="hr-HR"/>
              </w:rPr>
              <w:tab/>
            </w:r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Rashodi prema funkcijskoj klasifikaciji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_Toc223336555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7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3336556" w:history="1">
            <w:r w:rsidR="00362EEC" w:rsidRPr="005D7B7F">
              <w:rPr>
                <w:rStyle w:val="Hiperveza"/>
                <w:rFonts w:ascii="Times New Roman" w:hAnsi="Times New Roman" w:cs="Times New Roman"/>
                <w:b/>
                <w:noProof/>
              </w:rPr>
              <w:t>B.</w:t>
            </w:r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 xml:space="preserve">  </w:t>
            </w:r>
            <w:r w:rsidR="00362EEC" w:rsidRPr="005D7B7F">
              <w:rPr>
                <w:rStyle w:val="Hiperveza"/>
                <w:rFonts w:ascii="Times New Roman" w:hAnsi="Times New Roman" w:cs="Times New Roman"/>
                <w:b/>
                <w:noProof/>
              </w:rPr>
              <w:t>Račun financiranja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_Toc223336556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8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3336557" w:history="1"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1.</w:t>
            </w:r>
            <w:r w:rsidR="00362EEC">
              <w:rPr>
                <w:rFonts w:eastAsiaTheme="minorEastAsia"/>
                <w:noProof/>
                <w:lang w:eastAsia="hr-HR"/>
              </w:rPr>
              <w:tab/>
            </w:r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Račun financiranja prema ekonomskoj klasifikaciji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_Toc223336557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8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3336558" w:history="1"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2.</w:t>
            </w:r>
            <w:r w:rsidR="00362EEC">
              <w:rPr>
                <w:rFonts w:eastAsiaTheme="minorEastAsia"/>
                <w:noProof/>
                <w:lang w:eastAsia="hr-HR"/>
              </w:rPr>
              <w:tab/>
            </w:r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Račun financiranja prema izvorima financiranja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_Toc223336558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9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3336559" w:history="1">
            <w:r w:rsidR="00362EEC" w:rsidRPr="005D7B7F">
              <w:rPr>
                <w:rStyle w:val="Hiperveza"/>
                <w:rFonts w:ascii="Times New Roman" w:hAnsi="Times New Roman" w:cs="Times New Roman"/>
                <w:b/>
                <w:noProof/>
              </w:rPr>
              <w:t>II. POSEBNI DIO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_Toc223336559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10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3336560" w:history="1"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1.</w:t>
            </w:r>
            <w:r w:rsidR="00362EEC">
              <w:rPr>
                <w:rFonts w:eastAsiaTheme="minorEastAsia"/>
                <w:noProof/>
                <w:lang w:eastAsia="hr-HR"/>
              </w:rPr>
              <w:tab/>
            </w:r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Godišnji izvještaj o izvršenju financijskog plana po programskoj klasifikaciji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_Toc223336560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10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3336561" w:history="1">
            <w:r w:rsidR="00362EEC" w:rsidRPr="005D7B7F">
              <w:rPr>
                <w:rStyle w:val="Hiperveza"/>
                <w:rFonts w:ascii="Times New Roman" w:hAnsi="Times New Roman" w:cs="Times New Roman"/>
                <w:b/>
                <w:noProof/>
              </w:rPr>
              <w:t>III. OBRAZLOŽENJE GODIŠNJEG IZVJEŠTAJA O IZVRŠENJU FINANCIJSKOG PLANA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_Toc223336561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14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3336562" w:history="1"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1.</w:t>
            </w:r>
            <w:r w:rsidR="00362EEC">
              <w:rPr>
                <w:rFonts w:eastAsiaTheme="minorEastAsia"/>
                <w:noProof/>
                <w:lang w:eastAsia="hr-HR"/>
              </w:rPr>
              <w:tab/>
            </w:r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Obrazloženje općeg dijela izvještaja o izvršenju financijskog plana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_Toc223336562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14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3336563" w:history="1"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2.</w:t>
            </w:r>
            <w:r w:rsidR="00362EEC">
              <w:rPr>
                <w:rFonts w:eastAsiaTheme="minorEastAsia"/>
                <w:noProof/>
                <w:lang w:eastAsia="hr-HR"/>
              </w:rPr>
              <w:tab/>
            </w:r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Obrazloženje posebnog dijela izvještaja o izvršenju financijskog plana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_Toc223336563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16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3336564" w:history="1">
            <w:r w:rsidR="00362EEC" w:rsidRPr="005D7B7F">
              <w:rPr>
                <w:rStyle w:val="Hiperveza"/>
                <w:rFonts w:ascii="Times New Roman" w:hAnsi="Times New Roman" w:cs="Times New Roman"/>
                <w:b/>
                <w:noProof/>
              </w:rPr>
              <w:t>IV. POSEBNI IZVJEŠTAJI O IZVRŠENJU FINANCIJSKOG PLANA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_Toc223336564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18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3336565" w:history="1"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1.</w:t>
            </w:r>
            <w:r w:rsidR="00362EEC">
              <w:rPr>
                <w:rFonts w:eastAsiaTheme="minorEastAsia"/>
                <w:noProof/>
                <w:lang w:eastAsia="hr-HR"/>
              </w:rPr>
              <w:tab/>
            </w:r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Izvještaj o zaduživanju na domaćem i stranom tržištu novca i kapitala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_Toc223336565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18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3336566" w:history="1"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2.</w:t>
            </w:r>
            <w:r w:rsidR="00362EEC">
              <w:rPr>
                <w:rFonts w:eastAsiaTheme="minorEastAsia"/>
                <w:noProof/>
                <w:lang w:eastAsia="hr-HR"/>
              </w:rPr>
              <w:tab/>
            </w:r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Izvještaj o korištenju sredstava fondova Europske unije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_Toc223336566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19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3336567" w:history="1"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3.</w:t>
            </w:r>
            <w:r w:rsidR="00362EEC">
              <w:rPr>
                <w:rFonts w:eastAsiaTheme="minorEastAsia"/>
                <w:noProof/>
                <w:lang w:eastAsia="hr-HR"/>
              </w:rPr>
              <w:tab/>
            </w:r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Izvještaj o danim zajmovima i potraživanjima po danim zajmovima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_Toc223336567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19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3336568" w:history="1"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4.</w:t>
            </w:r>
            <w:r w:rsidR="00362EEC">
              <w:rPr>
                <w:rFonts w:eastAsiaTheme="minorEastAsia"/>
                <w:noProof/>
                <w:lang w:eastAsia="hr-HR"/>
              </w:rPr>
              <w:tab/>
            </w:r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Izvještaj o stanju potraživanja i dospjelih obveza te o stanju potencijalnih obveza po osnovi sudskih sporova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_Toc223336568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20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3336569" w:history="1"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5.</w:t>
            </w:r>
            <w:r w:rsidR="00362EEC">
              <w:rPr>
                <w:rFonts w:eastAsiaTheme="minorEastAsia"/>
                <w:noProof/>
                <w:lang w:eastAsia="hr-HR"/>
              </w:rPr>
              <w:tab/>
            </w:r>
            <w:r w:rsidR="00362EEC" w:rsidRPr="005D7B7F">
              <w:rPr>
                <w:rStyle w:val="Hiperveza"/>
                <w:rFonts w:ascii="Times New Roman" w:hAnsi="Times New Roman" w:cs="Times New Roman"/>
                <w:noProof/>
              </w:rPr>
              <w:t>Izvještaj o danim jamstvima i plaćanjima po protestiranim jamstvima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_Toc223336569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20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62EEC" w:rsidRDefault="00437599">
          <w:pPr>
            <w:pStyle w:val="Sadraj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3336570" w:history="1">
            <w:r w:rsidR="00362EEC" w:rsidRPr="005D7B7F">
              <w:rPr>
                <w:rStyle w:val="Hiperveza"/>
                <w:rFonts w:ascii="Times New Roman" w:hAnsi="Times New Roman" w:cs="Times New Roman"/>
                <w:b/>
                <w:noProof/>
              </w:rPr>
              <w:t>V.  ZAVRŠNE ODREDBE</w:t>
            </w:r>
            <w:r w:rsidR="00362EEC">
              <w:rPr>
                <w:noProof/>
                <w:webHidden/>
              </w:rPr>
              <w:tab/>
            </w:r>
            <w:r w:rsidR="00362EEC">
              <w:rPr>
                <w:noProof/>
                <w:webHidden/>
              </w:rPr>
              <w:fldChar w:fldCharType="begin"/>
            </w:r>
            <w:r w:rsidR="00362EEC">
              <w:rPr>
                <w:noProof/>
                <w:webHidden/>
              </w:rPr>
              <w:instrText xml:space="preserve"> PAGEREF _Toc223336570 \h </w:instrText>
            </w:r>
            <w:r w:rsidR="00362EEC">
              <w:rPr>
                <w:noProof/>
                <w:webHidden/>
              </w:rPr>
            </w:r>
            <w:r w:rsidR="00362EEC">
              <w:rPr>
                <w:noProof/>
                <w:webHidden/>
              </w:rPr>
              <w:fldChar w:fldCharType="separate"/>
            </w:r>
            <w:r w:rsidR="00F642DE">
              <w:rPr>
                <w:noProof/>
                <w:webHidden/>
              </w:rPr>
              <w:t>21</w:t>
            </w:r>
            <w:r w:rsidR="00362EEC">
              <w:rPr>
                <w:noProof/>
                <w:webHidden/>
              </w:rPr>
              <w:fldChar w:fldCharType="end"/>
            </w:r>
          </w:hyperlink>
        </w:p>
        <w:p w:rsidR="00314FF5" w:rsidRDefault="00314FF5">
          <w:r>
            <w:rPr>
              <w:b/>
              <w:bCs/>
            </w:rPr>
            <w:fldChar w:fldCharType="end"/>
          </w:r>
        </w:p>
      </w:sdtContent>
    </w:sdt>
    <w:p w:rsidR="00B97F9D" w:rsidRDefault="00B97F9D" w:rsidP="004460D5">
      <w:pPr>
        <w:spacing w:after="240" w:line="240" w:lineRule="auto"/>
        <w:jc w:val="both"/>
        <w:rPr>
          <w:rFonts w:ascii="Times New Roman" w:hAnsi="Times New Roman" w:cs="Times New Roman"/>
          <w:b/>
          <w:sz w:val="32"/>
          <w:szCs w:val="32"/>
        </w:rPr>
        <w:sectPr w:rsidR="00B97F9D" w:rsidSect="003978CD">
          <w:footerReference w:type="default" r:id="rId8"/>
          <w:pgSz w:w="16838" w:h="11906" w:orient="landscape"/>
          <w:pgMar w:top="568" w:right="720" w:bottom="1134" w:left="720" w:header="708" w:footer="708" w:gutter="0"/>
          <w:pgNumType w:start="1"/>
          <w:cols w:space="708"/>
          <w:docGrid w:linePitch="360"/>
        </w:sectPr>
      </w:pPr>
    </w:p>
    <w:p w:rsidR="00EA20BB" w:rsidRDefault="00EA20BB" w:rsidP="004460D5">
      <w:pPr>
        <w:spacing w:after="240" w:line="240" w:lineRule="auto"/>
        <w:jc w:val="both"/>
        <w:rPr>
          <w:rFonts w:ascii="Times New Roman" w:hAnsi="Times New Roman" w:cs="Times New Roman"/>
          <w:b/>
          <w:sz w:val="32"/>
          <w:szCs w:val="32"/>
        </w:rPr>
        <w:sectPr w:rsidR="00EA20BB" w:rsidSect="009645B8">
          <w:footerReference w:type="default" r:id="rId9"/>
          <w:type w:val="continuous"/>
          <w:pgSz w:w="16838" w:h="11906" w:orient="landscape"/>
          <w:pgMar w:top="426" w:right="720" w:bottom="1134" w:left="720" w:header="708" w:footer="708" w:gutter="0"/>
          <w:pgNumType w:start="1"/>
          <w:cols w:space="708"/>
          <w:docGrid w:linePitch="360"/>
        </w:sectPr>
      </w:pPr>
    </w:p>
    <w:tbl>
      <w:tblPr>
        <w:tblW w:w="15168" w:type="dxa"/>
        <w:tblInd w:w="142" w:type="dxa"/>
        <w:tblLook w:val="04A0" w:firstRow="1" w:lastRow="0" w:firstColumn="1" w:lastColumn="0" w:noHBand="0" w:noVBand="1"/>
      </w:tblPr>
      <w:tblGrid>
        <w:gridCol w:w="15168"/>
      </w:tblGrid>
      <w:tr w:rsidR="004462EC" w:rsidRPr="00115C37" w:rsidTr="00C514D0">
        <w:trPr>
          <w:trHeight w:val="559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BD9" w:rsidRPr="00803BD9" w:rsidRDefault="00803BD9" w:rsidP="00803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en-GB"/>
              </w:rPr>
            </w:pPr>
          </w:p>
          <w:p w:rsidR="004462EC" w:rsidRDefault="004462EC" w:rsidP="00C514D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 temelju čl</w:t>
            </w:r>
            <w:r w:rsidR="0002155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  <w:r w:rsidR="00E46F0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  <w:r w:rsidR="0002155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  <w:r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  <w:r w:rsidR="0002155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-87.</w:t>
            </w:r>
            <w:r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Zakona o proračunu ("Narodne novine" broj 144/21)</w:t>
            </w:r>
            <w:r w:rsidR="008A10D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</w:t>
            </w:r>
            <w:r w:rsidR="00991814"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članka</w:t>
            </w:r>
            <w:r w:rsidR="008A10D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43652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52.</w:t>
            </w:r>
            <w:r w:rsidR="008A10D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991814"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Pravilnika o polugodišnjem i godišnjem izvještaju o izvršenju proračuna</w:t>
            </w:r>
            <w:r w:rsidR="000C206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i financijskog plana</w:t>
            </w:r>
            <w:r w:rsidR="008A10D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991814"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(“Narodne novine” broj </w:t>
            </w:r>
            <w:r w:rsidR="0043652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85</w:t>
            </w:r>
            <w:r w:rsidR="00991814"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/</w:t>
            </w:r>
            <w:r w:rsidR="0043652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  <w:r w:rsidR="00991814"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) </w:t>
            </w:r>
            <w:r w:rsidR="004460D5" w:rsidRPr="004460D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te </w:t>
            </w:r>
            <w:r w:rsidR="000327D6" w:rsidRPr="0081063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članka </w:t>
            </w:r>
            <w:r w:rsidR="006A56C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33.</w:t>
            </w:r>
            <w:r w:rsidR="000327D6" w:rsidRPr="0081063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Statuta Talijanskog dječjeg vrtića “Vrtuljak” Umag, Upravno vijeće Talijanskog dječjeg vrtića “Vrtuljak” </w:t>
            </w:r>
            <w:r w:rsidR="00B97F9D" w:rsidRPr="006543F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donosi</w:t>
            </w:r>
            <w:r w:rsidR="00B97F9D" w:rsidRPr="00B97F9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:</w:t>
            </w:r>
          </w:p>
          <w:p w:rsidR="00313F6A" w:rsidRPr="00991814" w:rsidRDefault="00313F6A" w:rsidP="00093E75">
            <w:pPr>
              <w:spacing w:after="240" w:line="240" w:lineRule="auto"/>
              <w:ind w:left="-1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462EC" w:rsidRPr="00115C37" w:rsidTr="00C514D0">
        <w:trPr>
          <w:trHeight w:val="7434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1D5" w:rsidRDefault="002441D5" w:rsidP="00AA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:rsidR="00436522" w:rsidRPr="00F04E93" w:rsidRDefault="004462EC" w:rsidP="00C514D0">
            <w:pPr>
              <w:spacing w:after="0" w:line="240" w:lineRule="auto"/>
              <w:ind w:left="33"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4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GODIŠNJI IZVJEŠTAJ O IZVRŠENJU FINANCIJSKOG PLANA  </w:t>
            </w:r>
          </w:p>
          <w:p w:rsidR="007125B1" w:rsidRDefault="004462EC" w:rsidP="00C514D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4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  <w:r w:rsidR="00436522" w:rsidRPr="00F04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ZA</w:t>
            </w:r>
            <w:r w:rsidRPr="00F04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202</w:t>
            </w:r>
            <w:r w:rsidR="00A62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5</w:t>
            </w:r>
            <w:r w:rsidRPr="00F04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. GODINU</w:t>
            </w:r>
          </w:p>
          <w:p w:rsidR="007125B1" w:rsidRDefault="007125B1" w:rsidP="00E85DC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:rsidR="007F6086" w:rsidRDefault="00004DDE" w:rsidP="00E85DC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GB"/>
              </w:rPr>
            </w:pPr>
            <w:r w:rsidRPr="000E1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Napomena: Godišnji izvještaj o izvršenju financijskog plana za 2025. godinu sadrži kao plan za 2025. godinu – Druge izmjene i dopune financijskog plana dječjeg vrtića “Vrtuljak” Umag za 2025. godinu.</w:t>
            </w:r>
            <w:r w:rsidR="004462EC" w:rsidRPr="000E168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GB"/>
              </w:rPr>
              <w:t xml:space="preserve"> </w:t>
            </w:r>
            <w:r w:rsidR="00EA075A" w:rsidRPr="000E168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GB"/>
              </w:rPr>
              <w:t xml:space="preserve"> </w:t>
            </w:r>
          </w:p>
          <w:p w:rsidR="00480F38" w:rsidRPr="006B00B2" w:rsidRDefault="00480F38" w:rsidP="00480F38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eastAsia="en-GB"/>
              </w:rPr>
            </w:pPr>
          </w:p>
          <w:p w:rsidR="007F6086" w:rsidRPr="00436522" w:rsidRDefault="00EA075A" w:rsidP="00AA58F4">
            <w:pPr>
              <w:spacing w:after="0" w:line="240" w:lineRule="auto"/>
              <w:jc w:val="center"/>
              <w:rPr>
                <w:rStyle w:val="Naslov1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Toc223336550"/>
            <w:r w:rsidRPr="00436522">
              <w:rPr>
                <w:rStyle w:val="Naslov1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</w:t>
            </w:r>
            <w:r w:rsidR="00DD3EA3">
              <w:rPr>
                <w:rStyle w:val="Naslov1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  <w:r w:rsidRPr="00436522">
              <w:rPr>
                <w:rStyle w:val="Naslov1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OPĆI DIO</w:t>
            </w:r>
            <w:bookmarkEnd w:id="0"/>
            <w:r w:rsidR="00BA395A" w:rsidRPr="00436522">
              <w:rPr>
                <w:rStyle w:val="Naslov1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F6259B" w:rsidRDefault="007B076F" w:rsidP="00B242B5">
            <w:pPr>
              <w:pStyle w:val="Naslov1"/>
              <w:jc w:val="center"/>
              <w:rPr>
                <w:rStyle w:val="Naslov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bookmarkStart w:id="1" w:name="_Toc223336551"/>
            <w:r w:rsidRPr="00412235">
              <w:rPr>
                <w:rStyle w:val="Naslov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Sažetak </w:t>
            </w:r>
            <w:r w:rsidR="004573A1" w:rsidRPr="00412235">
              <w:rPr>
                <w:rStyle w:val="Naslov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A. </w:t>
            </w:r>
            <w:r w:rsidRPr="00412235">
              <w:rPr>
                <w:rStyle w:val="Naslov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Računa prihoda i rashoda i </w:t>
            </w:r>
            <w:r w:rsidR="004573A1" w:rsidRPr="00412235">
              <w:rPr>
                <w:rStyle w:val="Naslov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B. </w:t>
            </w:r>
            <w:r w:rsidRPr="00412235">
              <w:rPr>
                <w:rStyle w:val="Naslov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Računa financiranja</w:t>
            </w:r>
            <w:bookmarkEnd w:id="1"/>
          </w:p>
          <w:p w:rsidR="00464996" w:rsidRPr="00464996" w:rsidRDefault="00464996" w:rsidP="00B87FA8">
            <w:pPr>
              <w:spacing w:after="0"/>
            </w:pPr>
          </w:p>
          <w:p w:rsidR="00E40CAE" w:rsidRPr="00436522" w:rsidRDefault="00E40CAE" w:rsidP="00E40CAE">
            <w:pPr>
              <w:jc w:val="center"/>
              <w:rPr>
                <w:rFonts w:ascii="Times New Roman" w:hAnsi="Times New Roman" w:cs="Times New Roman"/>
              </w:rPr>
            </w:pPr>
            <w:r w:rsidRPr="00436522">
              <w:rPr>
                <w:rFonts w:ascii="Times New Roman" w:hAnsi="Times New Roman" w:cs="Times New Roman"/>
              </w:rPr>
              <w:t>Članak 1.</w:t>
            </w:r>
          </w:p>
          <w:p w:rsidR="00E40CAE" w:rsidRDefault="00E40CAE" w:rsidP="001B67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43652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Sažetak </w:t>
            </w:r>
            <w:r w:rsidR="004573A1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A. </w:t>
            </w:r>
            <w:r w:rsidRPr="0043652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Računa prihoda i rashoda i </w:t>
            </w:r>
            <w:r w:rsidR="004573A1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B. </w:t>
            </w:r>
            <w:r w:rsidRPr="0043652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Računa financiranja temeljem članka 31. stavka 1. podstavka 1. </w:t>
            </w:r>
            <w:r w:rsidR="0038363F">
              <w:rPr>
                <w:rFonts w:ascii="Times New Roman" w:eastAsiaTheme="majorEastAsia" w:hAnsi="Times New Roman" w:cs="Times New Roman"/>
                <w:sz w:val="20"/>
                <w:szCs w:val="20"/>
              </w:rPr>
              <w:t>P</w:t>
            </w:r>
            <w:r w:rsidRPr="0043652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ravilnika </w:t>
            </w:r>
            <w:r w:rsidR="002B1F35" w:rsidRPr="0043652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o polugodišnjem i godišnjem izvještaju o izvršenju proračuna i financijskog plana prikazuje ukupno ostvarene prihode i primitke te izvršene rashode i izdatke na razini razreda ekonomske klasifikacije te razliku između ukupno ostvarenih prihoda i rashoda te primitaka i izdataka: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1"/>
              <w:gridCol w:w="941"/>
              <w:gridCol w:w="496"/>
              <w:gridCol w:w="496"/>
              <w:gridCol w:w="4539"/>
              <w:gridCol w:w="1900"/>
              <w:gridCol w:w="1576"/>
              <w:gridCol w:w="1983"/>
              <w:gridCol w:w="1035"/>
              <w:gridCol w:w="1035"/>
              <w:gridCol w:w="10"/>
            </w:tblGrid>
            <w:tr w:rsidR="00383FD3" w:rsidRPr="00383FD3" w:rsidTr="001E7A62">
              <w:trPr>
                <w:trHeight w:val="315"/>
              </w:trPr>
              <w:tc>
                <w:tcPr>
                  <w:tcW w:w="14952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A) SAŽETAK RAČUNA PRIHODA I RASHODA</w:t>
                  </w:r>
                </w:p>
              </w:tc>
            </w:tr>
            <w:tr w:rsidR="00E01070" w:rsidRPr="00383FD3" w:rsidTr="001E7A62">
              <w:trPr>
                <w:gridAfter w:val="1"/>
                <w:wAfter w:w="8" w:type="dxa"/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51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PRIHODI/RASHODI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Ostvarnje/Izvršenje 2024.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6A4D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Izvorni plan/Rebalans </w:t>
                  </w:r>
                </w:p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2025.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INDEKS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30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5=4/2*100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6=4/3*100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30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PRIHODI UKUPNO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1.282.684,85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1.908.118,49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1.709.163,68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133,25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89,57</w:t>
                  </w:r>
                </w:p>
              </w:tc>
            </w:tr>
            <w:tr w:rsidR="001E7A62" w:rsidRPr="00383FD3" w:rsidTr="001E7A62">
              <w:trPr>
                <w:gridAfter w:val="1"/>
                <w:wAfter w:w="8" w:type="dxa"/>
                <w:trHeight w:val="30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6 PRIHODI POSLOVANJA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1.282.684,85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1.908.118,49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1.709.163,68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133,25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89,57</w:t>
                  </w:r>
                </w:p>
              </w:tc>
            </w:tr>
            <w:tr w:rsidR="001E7A62" w:rsidRPr="00383FD3" w:rsidTr="001E7A62">
              <w:trPr>
                <w:gridAfter w:val="1"/>
                <w:wAfter w:w="8" w:type="dxa"/>
                <w:trHeight w:val="30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7 PRIHODI OD PRODAJE NEFINANCIJSKE IMOVINE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383FD3" w:rsidRPr="00383FD3" w:rsidTr="001E7A62">
              <w:trPr>
                <w:gridAfter w:val="1"/>
                <w:wAfter w:w="8" w:type="dxa"/>
                <w:trHeight w:val="300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RASHODI UKUPNO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1.281.322,62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1.905.803,00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1.834.306,24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143,16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96,25</w:t>
                  </w:r>
                </w:p>
              </w:tc>
            </w:tr>
            <w:tr w:rsidR="001E7A62" w:rsidRPr="00383FD3" w:rsidTr="001E7A62">
              <w:trPr>
                <w:gridAfter w:val="1"/>
                <w:wAfter w:w="8" w:type="dxa"/>
                <w:trHeight w:val="30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3 RASHODI  POSLOVANJA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1.280.727,62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1.868.563,00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1.804.315,61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140,88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96,56</w:t>
                  </w:r>
                </w:p>
              </w:tc>
            </w:tr>
            <w:tr w:rsidR="001E7A62" w:rsidRPr="00383FD3" w:rsidTr="001E7A62">
              <w:trPr>
                <w:gridAfter w:val="1"/>
                <w:wAfter w:w="8" w:type="dxa"/>
                <w:trHeight w:val="30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4 RASHODI ZA NABAVU NEFINANCIJSKE IMOVINE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595,00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37.240,00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29.990,63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5.040,44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80,53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30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RAZLIKA PRIHODI/RASHODI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1.362,23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2.315,49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-125.142,56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-9.186,60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-5.404,58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1A03B0" w:rsidRPr="00383FD3" w:rsidTr="001E7A62">
              <w:trPr>
                <w:gridAfter w:val="1"/>
                <w:wAfter w:w="8" w:type="dxa"/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A03B0" w:rsidRPr="00383FD3" w:rsidRDefault="001A03B0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A03B0" w:rsidRPr="00383FD3" w:rsidRDefault="001A03B0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1A03B0" w:rsidRPr="00383FD3" w:rsidTr="001E7A62">
              <w:trPr>
                <w:gridAfter w:val="1"/>
                <w:wAfter w:w="8" w:type="dxa"/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A03B0" w:rsidRPr="00383FD3" w:rsidRDefault="001A03B0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A03B0" w:rsidRPr="00383FD3" w:rsidRDefault="001A03B0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1A03B0" w:rsidRPr="00383FD3" w:rsidTr="001E7A62">
              <w:trPr>
                <w:gridAfter w:val="1"/>
                <w:wAfter w:w="8" w:type="dxa"/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1A03B0" w:rsidRDefault="001A03B0" w:rsidP="001A03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A03B0" w:rsidRPr="00383FD3" w:rsidRDefault="001A03B0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A03B0" w:rsidRPr="00383FD3" w:rsidRDefault="001A03B0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A03B0" w:rsidRPr="00383FD3" w:rsidRDefault="001A03B0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383FD3" w:rsidRPr="00383FD3" w:rsidTr="001E7A62">
              <w:trPr>
                <w:gridAfter w:val="1"/>
                <w:wAfter w:w="88" w:type="dxa"/>
                <w:trHeight w:val="315"/>
              </w:trPr>
              <w:tc>
                <w:tcPr>
                  <w:tcW w:w="1495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B) SAŽETAK RAČUNA FINANCIRANJA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525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RAČUN FINANCIRANJA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Ostvarnje/Izvršenje 2024.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Izvorni plan/Rebalans 2025.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2025.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33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5=4/2*100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6=4/3*100</w:t>
                  </w:r>
                </w:p>
              </w:tc>
            </w:tr>
            <w:tr w:rsidR="001E7A62" w:rsidRPr="00383FD3" w:rsidTr="001E7A62">
              <w:trPr>
                <w:gridAfter w:val="1"/>
                <w:wAfter w:w="8" w:type="dxa"/>
                <w:trHeight w:val="30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8 PRIMICI OD FINANCIJSKE IMOVINE I ZADUŽIVANJA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1E7A62" w:rsidRPr="00383FD3" w:rsidTr="001E7A62">
              <w:trPr>
                <w:gridAfter w:val="1"/>
                <w:wAfter w:w="8" w:type="dxa"/>
                <w:trHeight w:val="30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5 IZDACI ZA FINANCIJSKU IMOVINU I OTPLATE ZAJMOVA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30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RAZLIKA PRIMICI/IZDACI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30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RAZLIKA ZA POKRIĆE IZ PRENESENOG REZULTATA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/</w:t>
                  </w:r>
                </w:p>
              </w:tc>
            </w:tr>
            <w:tr w:rsidR="001E7A62" w:rsidRPr="00383FD3" w:rsidTr="00255DFD">
              <w:trPr>
                <w:gridAfter w:val="1"/>
                <w:wAfter w:w="8" w:type="dxa"/>
                <w:trHeight w:val="284"/>
              </w:trPr>
              <w:tc>
                <w:tcPr>
                  <w:tcW w:w="14944" w:type="dxa"/>
                  <w:gridSpan w:val="10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1E7A62" w:rsidRPr="002954AA" w:rsidRDefault="001E7A62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1E7A62" w:rsidRPr="00383FD3" w:rsidTr="008446FA">
              <w:trPr>
                <w:gridAfter w:val="1"/>
                <w:wAfter w:w="8" w:type="dxa"/>
                <w:trHeight w:val="568"/>
              </w:trPr>
              <w:tc>
                <w:tcPr>
                  <w:tcW w:w="14944" w:type="dxa"/>
                  <w:gridSpan w:val="10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  <w:hideMark/>
                </w:tcPr>
                <w:p w:rsidR="001E7A62" w:rsidRPr="002954AA" w:rsidRDefault="00AD3B5F" w:rsidP="00255DFD">
                  <w:pPr>
                    <w:spacing w:after="0" w:line="240" w:lineRule="auto"/>
                    <w:ind w:left="-70" w:right="-9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2954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Sažetak računa prihoda i rashoda i računa financiranja sadržava i podatke o prenesenom višku odnosno manjku iz prethodne godine i podatke o prijenosu viška/manjka u sljedeće</w:t>
                  </w:r>
                  <w:r w:rsidR="00255DF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2954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razdoblje:</w:t>
                  </w:r>
                </w:p>
                <w:p w:rsidR="001E7A62" w:rsidRPr="008446FA" w:rsidRDefault="001E7A62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hr-HR"/>
                    </w:rPr>
                  </w:pPr>
                </w:p>
                <w:p w:rsidR="001E7A62" w:rsidRPr="00383FD3" w:rsidRDefault="001E7A62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83FD3" w:rsidRPr="00383FD3" w:rsidTr="001E7A62">
              <w:trPr>
                <w:gridAfter w:val="1"/>
                <w:wAfter w:w="88" w:type="dxa"/>
                <w:trHeight w:val="315"/>
              </w:trPr>
              <w:tc>
                <w:tcPr>
                  <w:tcW w:w="1495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C) PRENESENI VIŠAK ILI PRENESENI MANJAK 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51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VIŠKOVI/MANJKOVI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Ostvarnje/Izvršenje 2024.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Izvorni plan/Rebalans 2025.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2025.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30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5=4/2*100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6=4/3*100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30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UKUPNO PRENESENI VIŠAK /MANJAK IZ PRETHODNE GODINE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-3.677,72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-2.315,49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-2.315,49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62,96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100,00</w:t>
                  </w:r>
                </w:p>
              </w:tc>
            </w:tr>
            <w:tr w:rsidR="00454ACE" w:rsidRPr="00383FD3" w:rsidTr="000E12DD">
              <w:trPr>
                <w:gridAfter w:val="1"/>
                <w:wAfter w:w="8" w:type="dxa"/>
                <w:trHeight w:val="508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VIŠAK KOJI SE RASPOREDIO ZA POKRIĆE RAZLIKE PRIHODA I RASHODA, PRIMITAKA I IZDATAKA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454ACE" w:rsidRPr="00383FD3" w:rsidTr="000E12DD">
              <w:trPr>
                <w:gridAfter w:val="1"/>
                <w:wAfter w:w="8" w:type="dxa"/>
                <w:trHeight w:val="558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DEBF7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MANJAK RAZLIKE PRIHODA I RASHODA, PRIMITAKA I IZDATAKA KOJI SE POKRIO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3.677,72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2.315,49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2.315,49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62,96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100,00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36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DEBF7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UKUPNO KORIŠTENI REZULTAT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383FD3" w:rsidRPr="00383FD3" w:rsidTr="001E7A62">
              <w:trPr>
                <w:gridAfter w:val="1"/>
                <w:wAfter w:w="88" w:type="dxa"/>
                <w:trHeight w:val="315"/>
              </w:trPr>
              <w:tc>
                <w:tcPr>
                  <w:tcW w:w="1495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D) VIŠEGODIŠNJI PLAN URAVNOTEŽENJA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51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VIŠEGODIŠNJI PLAN URAVNOTEŽENJA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Ostvarnje/Izvršenje 2024.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Izvorni plan/Rebalans 2025.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2025.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30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5=4/2*100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6=4/3*100</w:t>
                  </w:r>
                </w:p>
              </w:tc>
            </w:tr>
            <w:tr w:rsidR="00454ACE" w:rsidRPr="00383FD3" w:rsidTr="001E7A62">
              <w:trPr>
                <w:gridAfter w:val="1"/>
                <w:wAfter w:w="8" w:type="dxa"/>
                <w:trHeight w:val="300"/>
              </w:trPr>
              <w:tc>
                <w:tcPr>
                  <w:tcW w:w="63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lastRenderedPageBreak/>
                    <w:t>NEUTROŠENI REZULTAT (PRIJENOS U SLJEDEĆU GODINU)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:rsidR="00383FD3" w:rsidRPr="00383FD3" w:rsidRDefault="00383FD3" w:rsidP="003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83FD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</w:tbl>
          <w:p w:rsidR="000B0B4D" w:rsidRDefault="000B0B4D" w:rsidP="00E40CA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:rsidR="00474852" w:rsidRPr="00115C37" w:rsidRDefault="00474852" w:rsidP="00E4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</w:tbl>
    <w:p w:rsidR="004462EC" w:rsidRDefault="004462EC" w:rsidP="004462EC">
      <w:pPr>
        <w:rPr>
          <w:rFonts w:ascii="Times New Roman" w:hAnsi="Times New Roman" w:cs="Times New Roman"/>
          <w:b/>
          <w:sz w:val="32"/>
          <w:szCs w:val="32"/>
        </w:rPr>
        <w:sectPr w:rsidR="004462EC" w:rsidSect="00EA20BB">
          <w:pgSz w:w="16838" w:h="11906" w:orient="landscape"/>
          <w:pgMar w:top="426" w:right="720" w:bottom="1134" w:left="720" w:header="708" w:footer="708" w:gutter="0"/>
          <w:pgNumType w:start="1"/>
          <w:cols w:space="708"/>
          <w:docGrid w:linePitch="360"/>
        </w:sectPr>
      </w:pPr>
    </w:p>
    <w:p w:rsidR="003C7F98" w:rsidRPr="00B242B5" w:rsidRDefault="004573A1" w:rsidP="00BB18A9">
      <w:pPr>
        <w:pStyle w:val="Naslov1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_Toc223336552"/>
      <w:r w:rsidRPr="00A40BA2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A.</w:t>
      </w:r>
      <w:r w:rsidRPr="00A40BA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40BA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3C7F98" w:rsidRPr="00A40BA2">
        <w:rPr>
          <w:rFonts w:ascii="Times New Roman" w:hAnsi="Times New Roman" w:cs="Times New Roman"/>
          <w:b/>
          <w:color w:val="auto"/>
          <w:sz w:val="22"/>
          <w:szCs w:val="22"/>
        </w:rPr>
        <w:t>Račun prihoda i rashoda</w:t>
      </w:r>
      <w:bookmarkEnd w:id="2"/>
      <w:r w:rsidR="003C7F98" w:rsidRPr="00B242B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3C7F98" w:rsidRPr="00B242B5">
        <w:rPr>
          <w:rFonts w:ascii="Times New Roman" w:hAnsi="Times New Roman" w:cs="Times New Roman"/>
          <w:sz w:val="22"/>
          <w:szCs w:val="22"/>
        </w:rPr>
        <w:br/>
      </w:r>
    </w:p>
    <w:p w:rsidR="001F3353" w:rsidRPr="00436522" w:rsidRDefault="003C7F98" w:rsidP="006619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6522">
        <w:rPr>
          <w:rFonts w:ascii="Times New Roman" w:hAnsi="Times New Roman" w:cs="Times New Roman"/>
        </w:rPr>
        <w:t xml:space="preserve">Članak </w:t>
      </w:r>
      <w:r w:rsidR="00AA4BC7">
        <w:rPr>
          <w:rFonts w:ascii="Times New Roman" w:hAnsi="Times New Roman" w:cs="Times New Roman"/>
        </w:rPr>
        <w:t>2</w:t>
      </w:r>
      <w:r w:rsidRPr="00436522">
        <w:rPr>
          <w:rFonts w:ascii="Times New Roman" w:hAnsi="Times New Roman" w:cs="Times New Roman"/>
        </w:rPr>
        <w:t>.</w:t>
      </w:r>
      <w:r w:rsidR="003D7C95" w:rsidRPr="00436522">
        <w:rPr>
          <w:rFonts w:ascii="Times New Roman" w:hAnsi="Times New Roman" w:cs="Times New Roman"/>
        </w:rPr>
        <w:br/>
      </w:r>
    </w:p>
    <w:p w:rsidR="003D7C95" w:rsidRPr="00436522" w:rsidRDefault="006767CC" w:rsidP="00FB377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Račun prihoda </w:t>
      </w:r>
      <w:r w:rsidR="002231F1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rashoda sadrži prikaz prihoda </w:t>
      </w:r>
      <w:r w:rsidR="002231F1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rashoda </w:t>
      </w:r>
      <w:r w:rsidR="002231F1">
        <w:rPr>
          <w:rFonts w:ascii="Times New Roman" w:hAnsi="Times New Roman" w:cs="Times New Roman"/>
          <w:sz w:val="20"/>
          <w:szCs w:val="20"/>
        </w:rPr>
        <w:t>i</w:t>
      </w:r>
      <w:r w:rsidR="007D492D">
        <w:rPr>
          <w:rFonts w:ascii="Times New Roman" w:hAnsi="Times New Roman" w:cs="Times New Roman"/>
          <w:sz w:val="20"/>
          <w:szCs w:val="20"/>
        </w:rPr>
        <w:t xml:space="preserve"> iskazuje se prema proračunskim klasifikacijama u izvještajima</w:t>
      </w:r>
      <w:r w:rsidR="003D7C95" w:rsidRPr="00436522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3D7C95" w:rsidRPr="00436522" w:rsidRDefault="003D7C95" w:rsidP="00FB377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6522">
        <w:rPr>
          <w:rFonts w:ascii="Times New Roman" w:hAnsi="Times New Roman" w:cs="Times New Roman"/>
          <w:sz w:val="20"/>
          <w:szCs w:val="20"/>
        </w:rPr>
        <w:t xml:space="preserve">Izvještaj o prihodima </w:t>
      </w:r>
      <w:r w:rsidR="002B1F35" w:rsidRPr="00436522">
        <w:rPr>
          <w:rFonts w:ascii="Times New Roman" w:hAnsi="Times New Roman" w:cs="Times New Roman"/>
          <w:sz w:val="20"/>
          <w:szCs w:val="20"/>
        </w:rPr>
        <w:t>i</w:t>
      </w:r>
      <w:r w:rsidRPr="00436522">
        <w:rPr>
          <w:rFonts w:ascii="Times New Roman" w:hAnsi="Times New Roman" w:cs="Times New Roman"/>
          <w:sz w:val="20"/>
          <w:szCs w:val="20"/>
        </w:rPr>
        <w:t xml:space="preserve"> rashodima prema ekonomskoj klasifikaciji</w:t>
      </w:r>
    </w:p>
    <w:p w:rsidR="003D7C95" w:rsidRPr="00436522" w:rsidRDefault="003D7C95" w:rsidP="00FB377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6522">
        <w:rPr>
          <w:rFonts w:ascii="Times New Roman" w:hAnsi="Times New Roman" w:cs="Times New Roman"/>
          <w:sz w:val="20"/>
          <w:szCs w:val="20"/>
        </w:rPr>
        <w:t xml:space="preserve">Izvještaj o prihodima </w:t>
      </w:r>
      <w:r w:rsidR="002B1F35" w:rsidRPr="00436522">
        <w:rPr>
          <w:rFonts w:ascii="Times New Roman" w:hAnsi="Times New Roman" w:cs="Times New Roman"/>
          <w:sz w:val="20"/>
          <w:szCs w:val="20"/>
        </w:rPr>
        <w:t>i</w:t>
      </w:r>
      <w:r w:rsidRPr="00436522">
        <w:rPr>
          <w:rFonts w:ascii="Times New Roman" w:hAnsi="Times New Roman" w:cs="Times New Roman"/>
          <w:sz w:val="20"/>
          <w:szCs w:val="20"/>
        </w:rPr>
        <w:t xml:space="preserve"> rashodima prema izvorima financiranja</w:t>
      </w:r>
    </w:p>
    <w:p w:rsidR="003D7C95" w:rsidRPr="00436522" w:rsidRDefault="003D7C95" w:rsidP="00FB377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6522">
        <w:rPr>
          <w:rFonts w:ascii="Times New Roman" w:hAnsi="Times New Roman" w:cs="Times New Roman"/>
          <w:sz w:val="20"/>
          <w:szCs w:val="20"/>
        </w:rPr>
        <w:t>Izvještaj o rashodima prema funkcijskoj klasifikaciji</w:t>
      </w:r>
    </w:p>
    <w:p w:rsidR="00643EE1" w:rsidRPr="00FF59F3" w:rsidRDefault="00643EE1" w:rsidP="003A3746">
      <w:pPr>
        <w:pStyle w:val="Naslov3"/>
        <w:spacing w:before="0" w:line="240" w:lineRule="auto"/>
        <w:rPr>
          <w:rFonts w:asciiTheme="minorHAnsi" w:eastAsiaTheme="minorHAnsi" w:hAnsiTheme="minorHAnsi" w:cstheme="minorBidi"/>
          <w:color w:val="auto"/>
          <w:sz w:val="10"/>
          <w:szCs w:val="10"/>
        </w:rPr>
      </w:pPr>
    </w:p>
    <w:p w:rsidR="007F5965" w:rsidRPr="00B242B5" w:rsidRDefault="007F5965" w:rsidP="0088591A">
      <w:pPr>
        <w:pStyle w:val="Naslov2"/>
        <w:numPr>
          <w:ilvl w:val="0"/>
          <w:numId w:val="6"/>
        </w:numPr>
        <w:ind w:left="284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_Toc223336553"/>
      <w:r w:rsidRPr="00B242B5">
        <w:rPr>
          <w:rFonts w:ascii="Times New Roman" w:hAnsi="Times New Roman" w:cs="Times New Roman"/>
          <w:color w:val="auto"/>
          <w:sz w:val="22"/>
          <w:szCs w:val="22"/>
        </w:rPr>
        <w:t>Prihodi i rashodi prema ekonomskoj klasifikaciji</w:t>
      </w:r>
      <w:bookmarkEnd w:id="3"/>
    </w:p>
    <w:p w:rsidR="009D2BB6" w:rsidRDefault="002B1F35" w:rsidP="009021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br/>
      </w:r>
      <w:r w:rsidRPr="00436522">
        <w:rPr>
          <w:rFonts w:ascii="Times New Roman" w:hAnsi="Times New Roman" w:cs="Times New Roman"/>
          <w:sz w:val="20"/>
          <w:szCs w:val="20"/>
        </w:rPr>
        <w:t>Prihodi i rashodi prema ekonomskoj klasifikaciji prikazuju se u tablici 1.</w:t>
      </w:r>
      <w:r w:rsidR="007D3975" w:rsidRPr="00436522">
        <w:rPr>
          <w:rFonts w:ascii="Times New Roman" w:hAnsi="Times New Roman" w:cs="Times New Roman"/>
          <w:sz w:val="20"/>
          <w:szCs w:val="20"/>
        </w:rPr>
        <w:t xml:space="preserve"> </w:t>
      </w:r>
      <w:r w:rsidR="00641679" w:rsidRPr="00436522">
        <w:rPr>
          <w:rFonts w:ascii="Times New Roman" w:hAnsi="Times New Roman" w:cs="Times New Roman"/>
          <w:sz w:val="20"/>
          <w:szCs w:val="20"/>
        </w:rPr>
        <w:t>u</w:t>
      </w:r>
      <w:r w:rsidR="007D3975" w:rsidRPr="00436522">
        <w:rPr>
          <w:rFonts w:ascii="Times New Roman" w:hAnsi="Times New Roman" w:cs="Times New Roman"/>
          <w:sz w:val="20"/>
          <w:szCs w:val="20"/>
        </w:rPr>
        <w:t xml:space="preserve"> kojoj su sadržani podaci </w:t>
      </w:r>
      <w:r w:rsidR="00641679" w:rsidRPr="00436522">
        <w:rPr>
          <w:rFonts w:ascii="Times New Roman" w:hAnsi="Times New Roman" w:cs="Times New Roman"/>
          <w:sz w:val="20"/>
          <w:szCs w:val="20"/>
        </w:rPr>
        <w:t>propisani pravilnikom, odnosno, podaci o</w:t>
      </w:r>
      <w:r w:rsidR="007D3975" w:rsidRPr="00436522">
        <w:rPr>
          <w:rFonts w:ascii="Times New Roman" w:hAnsi="Times New Roman" w:cs="Times New Roman"/>
          <w:sz w:val="20"/>
          <w:szCs w:val="20"/>
        </w:rPr>
        <w:t xml:space="preserve"> brojčanoj oznaci</w:t>
      </w:r>
      <w:r w:rsidR="00641679" w:rsidRPr="00436522">
        <w:rPr>
          <w:rFonts w:ascii="Times New Roman" w:hAnsi="Times New Roman" w:cs="Times New Roman"/>
          <w:sz w:val="20"/>
          <w:szCs w:val="20"/>
        </w:rPr>
        <w:t xml:space="preserve"> i nazivu računa prihoda</w:t>
      </w:r>
      <w:r w:rsidR="00FB377A" w:rsidRPr="00436522">
        <w:rPr>
          <w:rFonts w:ascii="Times New Roman" w:hAnsi="Times New Roman" w:cs="Times New Roman"/>
          <w:sz w:val="20"/>
          <w:szCs w:val="20"/>
        </w:rPr>
        <w:t xml:space="preserve"> </w:t>
      </w:r>
      <w:r w:rsidR="00641679" w:rsidRPr="00436522">
        <w:rPr>
          <w:rFonts w:ascii="Times New Roman" w:hAnsi="Times New Roman" w:cs="Times New Roman"/>
          <w:sz w:val="20"/>
          <w:szCs w:val="20"/>
        </w:rPr>
        <w:t xml:space="preserve">i rashoda ekonomske klasifikacije na razini razreda, skupine, podskupine i odjeljka ekonomske klasifikacije. Izvršenje za izvještajno razdoblje prethodne proračunske godine iskazano je na razini razreda, skupine, podskupine i odjeljka ekonomske klasifikacije. Izvorni plan za proračunsku godinu iskazan je na razini razreda i skupine ekonomske klasifikacije. Izvršenje za izvještajno razdoblje iskazano je na razini razreda, skupine, podskupine </w:t>
      </w:r>
      <w:r w:rsidR="008F4C5D">
        <w:rPr>
          <w:rFonts w:ascii="Times New Roman" w:hAnsi="Times New Roman" w:cs="Times New Roman"/>
          <w:sz w:val="20"/>
          <w:szCs w:val="20"/>
        </w:rPr>
        <w:t>i</w:t>
      </w:r>
      <w:r w:rsidR="00641679" w:rsidRPr="00436522">
        <w:rPr>
          <w:rFonts w:ascii="Times New Roman" w:hAnsi="Times New Roman" w:cs="Times New Roman"/>
          <w:sz w:val="20"/>
          <w:szCs w:val="20"/>
        </w:rPr>
        <w:t xml:space="preserve"> odjeljka ekonomske klasifikacije. </w:t>
      </w:r>
    </w:p>
    <w:p w:rsidR="009D2BB6" w:rsidRPr="00436522" w:rsidRDefault="009D2BB6" w:rsidP="009D2BB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65F34" w:rsidRDefault="002B1F35" w:rsidP="005013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52084">
        <w:rPr>
          <w:rFonts w:ascii="Times New Roman" w:hAnsi="Times New Roman" w:cs="Times New Roman"/>
          <w:sz w:val="20"/>
          <w:szCs w:val="20"/>
        </w:rPr>
        <w:t>Tablica</w:t>
      </w:r>
      <w:r w:rsidR="00033B22">
        <w:rPr>
          <w:rFonts w:ascii="Times New Roman" w:hAnsi="Times New Roman" w:cs="Times New Roman"/>
          <w:sz w:val="20"/>
          <w:szCs w:val="20"/>
        </w:rPr>
        <w:t xml:space="preserve"> </w:t>
      </w:r>
      <w:r w:rsidRPr="00B52084">
        <w:rPr>
          <w:rFonts w:ascii="Times New Roman" w:hAnsi="Times New Roman" w:cs="Times New Roman"/>
          <w:sz w:val="20"/>
          <w:szCs w:val="20"/>
        </w:rPr>
        <w:t xml:space="preserve">1. </w:t>
      </w:r>
      <w:r w:rsidRPr="0062284F">
        <w:rPr>
          <w:rFonts w:ascii="Times New Roman" w:hAnsi="Times New Roman" w:cs="Times New Roman"/>
          <w:sz w:val="20"/>
          <w:szCs w:val="20"/>
        </w:rPr>
        <w:t>P</w:t>
      </w:r>
      <w:r w:rsidR="001C09ED" w:rsidRPr="0062284F">
        <w:rPr>
          <w:rFonts w:ascii="Times New Roman" w:hAnsi="Times New Roman" w:cs="Times New Roman"/>
          <w:sz w:val="20"/>
          <w:szCs w:val="20"/>
        </w:rPr>
        <w:t xml:space="preserve">rihodi i </w:t>
      </w:r>
      <w:r w:rsidR="001C09ED" w:rsidRPr="001713FF">
        <w:rPr>
          <w:rFonts w:ascii="Times New Roman" w:hAnsi="Times New Roman" w:cs="Times New Roman"/>
          <w:sz w:val="20"/>
          <w:szCs w:val="20"/>
        </w:rPr>
        <w:t>rashodi prema ekonomskoj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9"/>
        <w:gridCol w:w="5021"/>
        <w:gridCol w:w="2042"/>
        <w:gridCol w:w="2100"/>
        <w:gridCol w:w="2042"/>
        <w:gridCol w:w="1060"/>
        <w:gridCol w:w="989"/>
      </w:tblGrid>
      <w:tr w:rsidR="00B83D78" w:rsidRPr="00B83D78" w:rsidTr="00C50E87">
        <w:trPr>
          <w:trHeight w:val="5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Račun prihoda / rashoda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 računa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Ostvarenje / Izvršenje 2024. (1)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Izvorni plan / Rebalans 2025. (2)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Ostvarenje / Izvršenje 2025. (3)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(3/1)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(3/2)</w:t>
            </w:r>
          </w:p>
        </w:tc>
      </w:tr>
      <w:tr w:rsidR="00B83D78" w:rsidRPr="00B83D78" w:rsidTr="00921710">
        <w:trPr>
          <w:trHeight w:val="268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1.282.684,85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1.908.118,49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1.709.163,68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133,25%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89,57%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34.315,40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34.893,00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32.507,40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94,73%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93,16%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Pomoći proračunskim korisnicima iz proračuna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34.315,40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32.507,40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94,73%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34.315,40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32.507,40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94,73%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2.601,33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5.704,07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219,28%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94,28%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2.601,33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5.704,07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219,28%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4A0C6D">
        <w:trPr>
          <w:trHeight w:val="2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nespomenuti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2.601,33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5.704,07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219,28%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8.713,45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22.807,92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261,76%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73,67%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od pravnih i fizičkih osoba izvan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8.713,45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22.806,92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261,74%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8.713,45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15.712,55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180,33%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6D18A7">
        <w:trPr>
          <w:trHeight w:val="1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7.095,37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1.237.054,67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1.836.215,49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1.648.144,29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133,23%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89,76%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1.237.054,67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1.648.144,29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133,23%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6711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iz nadležnog proračuna za financiranje rashoda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1.236.459,67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1.626.872,43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131,58%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21.271,86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3575,10%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1.280.727,62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1.868.563,00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1.804.315,61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140,88%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96,56%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1.140.380,18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1.695.500,00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1.650.509,22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144,73%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97,35%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892.522,88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1.332.639,78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149,31%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888.697,37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1.328.851,09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149,53%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Plaće za prekovremeni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3.825,51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3.788,69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109.528,28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106.382,82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97,13%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109.528,28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106.382,82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97,13%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138.329,02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211.486,62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152,89%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138.329,02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211.486,62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152,89%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140.347,44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173.063,00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153.806,39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109,59%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88,87%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25.199,69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28.745,46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114,07%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1.264,24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1.356,56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107,30%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20.745,97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22.878,24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110,28%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3.189,48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4.510,66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141,42%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60.058,75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69.669,30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116,00%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34.941,11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37.954,25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108,62%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12.141,37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10.502,75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86,50%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9.965,43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10.170,12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102,05%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2.516,46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5.452,52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216,67%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Sitni inventar i autogume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525,13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Službena, radna i zaštitna odjeća i obuća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494,38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5.064,53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1024,42%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41.681,89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44.364,62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106,44%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6.976,29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9.262,31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13.272,56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6.395,73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11.874,09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10.779,33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90,78%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1.697,00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2.152,89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126,86%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3.902,79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2.742,08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70,26%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3.240,00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54,78%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1.156,60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1.103,99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95,45%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4.080,24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5.562,48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136,33%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13.407,11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11.027,01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82,25%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927,42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891,75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7.664,51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6.691,82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87,31%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3.894,88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2.572,04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66,04%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920,30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871,40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94,69%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595,00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37.240,00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29.990,63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5040,44%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80,53%</w:t>
            </w:r>
          </w:p>
        </w:tc>
      </w:tr>
      <w:tr w:rsidR="00B83D78" w:rsidRPr="00B83D78" w:rsidTr="00735B4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37.240,00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29.990,63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5040,44%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80,53%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9.388,66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1577,93%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4.516,32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Komunikacijska oprema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269,90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78,57%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3.227,44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1283,28%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20.601,97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83D78" w:rsidRPr="00B83D78" w:rsidTr="00735B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Prijevozna sredstva u cestovnom prometu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20.601,97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3D78" w:rsidRPr="00B83D78" w:rsidRDefault="00B83D78" w:rsidP="00B83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:rsidR="006A4316" w:rsidRDefault="006A4316" w:rsidP="00501377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352FE" w:rsidRDefault="00B352FE" w:rsidP="00501377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352FE" w:rsidRDefault="00B352FE" w:rsidP="00501377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352FE" w:rsidRDefault="00B352FE" w:rsidP="00501377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352FE" w:rsidRDefault="00B352FE" w:rsidP="00501377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352FE" w:rsidRDefault="00B352FE" w:rsidP="00501377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352FE" w:rsidRDefault="00B352FE" w:rsidP="00501377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352FE" w:rsidRDefault="00B352FE" w:rsidP="00501377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77EF7" w:rsidRDefault="00F77EF7" w:rsidP="00501377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14895" w:rsidRDefault="00714895" w:rsidP="00501377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F4E9E" w:rsidRDefault="000F4E9E" w:rsidP="005013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27F56" w:rsidRDefault="00E27F56" w:rsidP="002E1925">
      <w:pPr>
        <w:spacing w:before="240"/>
      </w:pPr>
    </w:p>
    <w:p w:rsidR="00F075A2" w:rsidRDefault="00F075A2" w:rsidP="002E1925">
      <w:pPr>
        <w:spacing w:before="240"/>
      </w:pPr>
    </w:p>
    <w:p w:rsidR="00422A24" w:rsidRPr="00F075A2" w:rsidRDefault="00422A24" w:rsidP="00F075A2">
      <w:pPr>
        <w:spacing w:after="0"/>
        <w:rPr>
          <w:sz w:val="10"/>
          <w:szCs w:val="10"/>
        </w:rPr>
      </w:pPr>
    </w:p>
    <w:p w:rsidR="003D7C95" w:rsidRPr="00F56481" w:rsidRDefault="002B1F35" w:rsidP="00B02373">
      <w:pPr>
        <w:pStyle w:val="Naslov2"/>
        <w:numPr>
          <w:ilvl w:val="0"/>
          <w:numId w:val="6"/>
        </w:numPr>
        <w:ind w:left="284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Toc223336554"/>
      <w:r w:rsidRPr="00F56481">
        <w:rPr>
          <w:rFonts w:ascii="Times New Roman" w:hAnsi="Times New Roman" w:cs="Times New Roman"/>
          <w:color w:val="auto"/>
          <w:sz w:val="22"/>
          <w:szCs w:val="22"/>
        </w:rPr>
        <w:t xml:space="preserve">Prihodi </w:t>
      </w:r>
      <w:r w:rsidRPr="00E02B2C">
        <w:rPr>
          <w:rFonts w:ascii="Times New Roman" w:hAnsi="Times New Roman" w:cs="Times New Roman"/>
          <w:color w:val="auto"/>
          <w:sz w:val="22"/>
          <w:szCs w:val="22"/>
        </w:rPr>
        <w:t>i rashodi prema izvorima financiranja</w:t>
      </w:r>
      <w:bookmarkEnd w:id="4"/>
    </w:p>
    <w:p w:rsidR="00FB377A" w:rsidRDefault="00FB377A" w:rsidP="00FB377A">
      <w:pPr>
        <w:jc w:val="both"/>
        <w:rPr>
          <w:rFonts w:ascii="Times New Roman" w:hAnsi="Times New Roman" w:cs="Times New Roman"/>
          <w:sz w:val="20"/>
          <w:szCs w:val="20"/>
        </w:rPr>
      </w:pPr>
      <w:r>
        <w:br/>
      </w:r>
      <w:r w:rsidRPr="00B52084">
        <w:rPr>
          <w:rFonts w:ascii="Times New Roman" w:hAnsi="Times New Roman" w:cs="Times New Roman"/>
          <w:sz w:val="20"/>
          <w:szCs w:val="20"/>
        </w:rPr>
        <w:t>Prihodi i rashodi prema izvorima financiranja prikazuju se u tablici 2.</w:t>
      </w:r>
      <w:r w:rsidR="00AD43DB">
        <w:rPr>
          <w:rFonts w:ascii="Times New Roman" w:hAnsi="Times New Roman" w:cs="Times New Roman"/>
          <w:sz w:val="20"/>
          <w:szCs w:val="20"/>
        </w:rPr>
        <w:t xml:space="preserve"> </w:t>
      </w:r>
      <w:r w:rsidRPr="00B52084">
        <w:rPr>
          <w:rFonts w:ascii="Times New Roman" w:hAnsi="Times New Roman" w:cs="Times New Roman"/>
          <w:sz w:val="20"/>
          <w:szCs w:val="20"/>
        </w:rPr>
        <w:t>u kojoj su sadržani podaci propisani pravilnikom, odnosno, podaci o</w:t>
      </w:r>
      <w:r w:rsidR="000B3DB9" w:rsidRPr="00B52084">
        <w:rPr>
          <w:rFonts w:ascii="Times New Roman" w:hAnsi="Times New Roman" w:cs="Times New Roman"/>
          <w:sz w:val="20"/>
          <w:szCs w:val="20"/>
        </w:rPr>
        <w:t xml:space="preserve"> </w:t>
      </w:r>
      <w:r w:rsidRPr="00B52084">
        <w:rPr>
          <w:rFonts w:ascii="Times New Roman" w:hAnsi="Times New Roman" w:cs="Times New Roman"/>
          <w:sz w:val="20"/>
          <w:szCs w:val="20"/>
        </w:rPr>
        <w:t>broj</w:t>
      </w:r>
      <w:r w:rsidR="000B3DB9" w:rsidRPr="00B52084">
        <w:rPr>
          <w:rFonts w:ascii="Times New Roman" w:hAnsi="Times New Roman" w:cs="Times New Roman"/>
          <w:sz w:val="20"/>
          <w:szCs w:val="20"/>
        </w:rPr>
        <w:t>č</w:t>
      </w:r>
      <w:r w:rsidRPr="00B52084">
        <w:rPr>
          <w:rFonts w:ascii="Times New Roman" w:hAnsi="Times New Roman" w:cs="Times New Roman"/>
          <w:sz w:val="20"/>
          <w:szCs w:val="20"/>
        </w:rPr>
        <w:t>anoj oznaci i nazivu izvora financiranja na razini razreda i skupine izvora financiranja.</w:t>
      </w:r>
      <w:r w:rsidR="005D65EE">
        <w:rPr>
          <w:rFonts w:ascii="Times New Roman" w:hAnsi="Times New Roman" w:cs="Times New Roman"/>
          <w:sz w:val="20"/>
          <w:szCs w:val="20"/>
        </w:rPr>
        <w:t xml:space="preserve"> </w:t>
      </w:r>
      <w:r w:rsidRPr="00B52084">
        <w:rPr>
          <w:rFonts w:ascii="Times New Roman" w:hAnsi="Times New Roman" w:cs="Times New Roman"/>
          <w:sz w:val="20"/>
          <w:szCs w:val="20"/>
        </w:rPr>
        <w:t>Ostvarenje/izvršenje za izvještajno razdoblje prethodne proračunske godine iskazano je na razini razreda i skupine izvora financiranja. Izvorni plan za proračunsku godinu iskazan je na razini razreda i skupine izvora financiranja. Ostvarenje/izvršenje za izvještajno razdoblje iskazano je na razini razreda</w:t>
      </w:r>
      <w:r w:rsidR="00387B58">
        <w:rPr>
          <w:rFonts w:ascii="Times New Roman" w:hAnsi="Times New Roman" w:cs="Times New Roman"/>
          <w:sz w:val="20"/>
          <w:szCs w:val="20"/>
        </w:rPr>
        <w:t xml:space="preserve"> </w:t>
      </w:r>
      <w:r w:rsidR="00AC118E">
        <w:rPr>
          <w:rFonts w:ascii="Times New Roman" w:hAnsi="Times New Roman" w:cs="Times New Roman"/>
          <w:sz w:val="20"/>
          <w:szCs w:val="20"/>
        </w:rPr>
        <w:t xml:space="preserve">i </w:t>
      </w:r>
      <w:r w:rsidRPr="00B52084">
        <w:rPr>
          <w:rFonts w:ascii="Times New Roman" w:hAnsi="Times New Roman" w:cs="Times New Roman"/>
          <w:sz w:val="20"/>
          <w:szCs w:val="20"/>
        </w:rPr>
        <w:t xml:space="preserve">skupine izvora financiranja. </w:t>
      </w:r>
    </w:p>
    <w:p w:rsidR="00AC6F39" w:rsidRPr="00B02373" w:rsidRDefault="00AC6F39" w:rsidP="00AC6F3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550FE" w:rsidRDefault="00395337" w:rsidP="00A550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52084">
        <w:rPr>
          <w:rFonts w:ascii="Times New Roman" w:hAnsi="Times New Roman" w:cs="Times New Roman"/>
          <w:sz w:val="20"/>
          <w:szCs w:val="20"/>
        </w:rPr>
        <w:t xml:space="preserve">Tablica 2. </w:t>
      </w:r>
      <w:r w:rsidRPr="00EA0995">
        <w:rPr>
          <w:rFonts w:ascii="Times New Roman" w:hAnsi="Times New Roman" w:cs="Times New Roman"/>
          <w:sz w:val="20"/>
          <w:szCs w:val="20"/>
        </w:rPr>
        <w:t>P</w:t>
      </w:r>
      <w:r w:rsidR="00176212" w:rsidRPr="00EA0995">
        <w:rPr>
          <w:rFonts w:ascii="Times New Roman" w:hAnsi="Times New Roman" w:cs="Times New Roman"/>
          <w:sz w:val="20"/>
          <w:szCs w:val="20"/>
        </w:rPr>
        <w:t>rihodi i rashodi prema izvorima financiranja</w:t>
      </w:r>
    </w:p>
    <w:tbl>
      <w:tblPr>
        <w:tblW w:w="15419" w:type="dxa"/>
        <w:tblLook w:val="04A0" w:firstRow="1" w:lastRow="0" w:firstColumn="1" w:lastColumn="0" w:noHBand="0" w:noVBand="1"/>
      </w:tblPr>
      <w:tblGrid>
        <w:gridCol w:w="263"/>
        <w:gridCol w:w="264"/>
        <w:gridCol w:w="264"/>
        <w:gridCol w:w="264"/>
        <w:gridCol w:w="264"/>
        <w:gridCol w:w="6009"/>
        <w:gridCol w:w="261"/>
        <w:gridCol w:w="1621"/>
        <w:gridCol w:w="2011"/>
        <w:gridCol w:w="261"/>
        <w:gridCol w:w="1673"/>
        <w:gridCol w:w="446"/>
        <w:gridCol w:w="446"/>
        <w:gridCol w:w="861"/>
        <w:gridCol w:w="250"/>
        <w:gridCol w:w="261"/>
      </w:tblGrid>
      <w:tr w:rsidR="00380153" w:rsidRPr="00C17DA2" w:rsidTr="00380153">
        <w:trPr>
          <w:gridAfter w:val="2"/>
          <w:wAfter w:w="511" w:type="dxa"/>
          <w:trHeight w:val="537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Ostvarenje / Izvršenje 2024. (1)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Izvorni plan / Rebalans 2025. (2)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Ostvarenje / Izvršenje 2025. (3)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(3/1)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(3/2)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SVEUKUPNO PRIHODI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1.282.684,85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1.908.118,49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1.709.163,68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133,25%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89,57%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1.237.054,67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1.836.215,49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1.648.144,29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133,23%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89,76%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1.1. Opći prihodi i primici - Proračun Grada Umaga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1.237.054,67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1.836.215,49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1.648.144,29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133,23%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89,76%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2.601,33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5.450,00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5.349,90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205,66%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98,16%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4.1. Prihodi za posebne namjene - vlastiti prihodi vrtića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2.601,33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5.450,00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5.349,90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205,66%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98,16%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Izvor  5. Pomoći 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34.315,40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34.893,00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32.507,40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94,73%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93,16%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5.3. Pomoć za odgoj djece predškolske dobi nacionalnih manjina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29.480,00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28.270,00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28.270,00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95,90%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Izvor  5.4. Pomoć za djecu s teškoćama u razvoju 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2.597,00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4.240,00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1.855,00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71,43%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43,75%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5.5. Pomoć za program predškole za djecu predškolske dobi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1.238,40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1.383,00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1.382,40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111,63%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99,96%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5.7. Pomoć za institucionalizaciju zavičajne nastave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Izvor  6. Donacije 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8.713,45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30.960,00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22.807,92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261,76%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73,67%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6.1. Donacije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8.713,45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30.960,00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22.807,92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261,76%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73,67%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354,17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59,03%</w:t>
            </w:r>
          </w:p>
        </w:tc>
      </w:tr>
      <w:tr w:rsidR="00380153" w:rsidRPr="00C17DA2" w:rsidTr="00380153">
        <w:trPr>
          <w:gridAfter w:val="2"/>
          <w:wAfter w:w="511" w:type="dxa"/>
          <w:trHeight w:val="263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7.1. Prihodi od prodaje nefinancijske imovine i naknada šteta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354,17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59,03%</w:t>
            </w:r>
          </w:p>
        </w:tc>
      </w:tr>
      <w:tr w:rsidR="00380153" w:rsidRPr="00C17DA2" w:rsidTr="007D3B91">
        <w:trPr>
          <w:trHeight w:val="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SVEUKUPNO RASHODI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1.281.322,62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1.905.803,00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1.834.306,24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143,16%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C17DA2" w:rsidRPr="00C17DA2" w:rsidRDefault="00C17DA2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96,25%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1.235.692,44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1.833.900,00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1.775.287,81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143,67%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96,80%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Opći prihodi i primici - Proračun Grada Umaga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1.235.692,44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1.833.900,00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1.775.287,81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143,67%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96,80%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2.601,33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5.450,00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5.349,90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205,66%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98,16%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za posebne namjene - vlastiti prihodi vrtića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2.601,33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5.450,00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5.349,90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205,66%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98,16%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Pomoći 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34.315,40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34.893,00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32.507,40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94,73%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93,16%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5.3.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Pomoć za odgoj djece predškolske dobi nacionalnih manjina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29.480,00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28.270,00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28.270,00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95,90%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5.4.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Pomoć za djecu s teškoćama u razvoju 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2.597,00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4.240,00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1.855,00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71,43%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43,75%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5.5.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Pomoć za program predškole za djecu predškolske dobi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1.238,40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1.383,00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1.382,40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111,63%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99,96%</w:t>
            </w:r>
          </w:p>
        </w:tc>
      </w:tr>
      <w:tr w:rsidR="00380153" w:rsidRPr="00C17DA2" w:rsidTr="00470494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5.7.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Pomoć za institucionalizaciju zavičajne nastave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380153" w:rsidRPr="00C17DA2" w:rsidTr="00470494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Izvor  6.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Donacije 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8.713,45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30.960,00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20.806,96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238,79%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67,21%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8.713,45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30.960,00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20.806,96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238,79%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67,21%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ili zamjene nefinancijske imovine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354,17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59,03%</w:t>
            </w:r>
          </w:p>
        </w:tc>
      </w:tr>
      <w:tr w:rsidR="00380153" w:rsidRPr="00C17DA2" w:rsidTr="00380153">
        <w:trPr>
          <w:gridAfter w:val="2"/>
          <w:wAfter w:w="511" w:type="dxa"/>
          <w:trHeight w:val="292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nefinancijske imovine i naknada šteta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354,17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53" w:rsidRPr="00C17DA2" w:rsidRDefault="00380153" w:rsidP="00C17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17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59,03%</w:t>
            </w:r>
          </w:p>
        </w:tc>
      </w:tr>
    </w:tbl>
    <w:p w:rsidR="00B139A1" w:rsidRDefault="00176212" w:rsidP="0088093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5208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77F02" w:rsidRPr="00C77F02" w:rsidRDefault="00C77F02" w:rsidP="00960D8D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:rsidR="007D3975" w:rsidRDefault="00643EE1" w:rsidP="00D61B1E">
      <w:pPr>
        <w:pStyle w:val="Naslov2"/>
        <w:numPr>
          <w:ilvl w:val="0"/>
          <w:numId w:val="6"/>
        </w:numPr>
        <w:ind w:left="284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223336555"/>
      <w:r w:rsidRPr="00B85DCA">
        <w:rPr>
          <w:rFonts w:ascii="Times New Roman" w:hAnsi="Times New Roman" w:cs="Times New Roman"/>
          <w:color w:val="auto"/>
          <w:sz w:val="22"/>
          <w:szCs w:val="22"/>
        </w:rPr>
        <w:t>Rashodi prema funkcijskoj klasifikaciji</w:t>
      </w:r>
      <w:bookmarkEnd w:id="5"/>
    </w:p>
    <w:p w:rsidR="00D57E2E" w:rsidRPr="00D57E2E" w:rsidRDefault="00D57E2E" w:rsidP="00D57E2E">
      <w:pPr>
        <w:spacing w:after="0"/>
      </w:pPr>
    </w:p>
    <w:p w:rsidR="00643EE1" w:rsidRDefault="00432ED9" w:rsidP="00643EE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643EE1" w:rsidRPr="00B52084">
        <w:rPr>
          <w:rFonts w:ascii="Times New Roman" w:hAnsi="Times New Roman" w:cs="Times New Roman"/>
          <w:sz w:val="20"/>
          <w:szCs w:val="20"/>
        </w:rPr>
        <w:t>ashodi prema funkcijskoj klasifikaciji prikazuju se u tablici 3.</w:t>
      </w:r>
      <w:r w:rsidR="00DC0FB9">
        <w:rPr>
          <w:rFonts w:ascii="Times New Roman" w:hAnsi="Times New Roman" w:cs="Times New Roman"/>
          <w:sz w:val="20"/>
          <w:szCs w:val="20"/>
        </w:rPr>
        <w:t xml:space="preserve"> </w:t>
      </w:r>
      <w:r w:rsidR="00643EE1" w:rsidRPr="00B52084">
        <w:rPr>
          <w:rFonts w:ascii="Times New Roman" w:hAnsi="Times New Roman" w:cs="Times New Roman"/>
          <w:sz w:val="20"/>
          <w:szCs w:val="20"/>
        </w:rPr>
        <w:t>u kojoj su sadržani podaci propisani pravilnikom, odnosno, podaci o</w:t>
      </w:r>
      <w:r w:rsidR="00653419">
        <w:rPr>
          <w:rFonts w:ascii="Times New Roman" w:hAnsi="Times New Roman" w:cs="Times New Roman"/>
          <w:sz w:val="20"/>
          <w:szCs w:val="20"/>
        </w:rPr>
        <w:t xml:space="preserve"> </w:t>
      </w:r>
      <w:r w:rsidR="00643EE1" w:rsidRPr="00B52084">
        <w:rPr>
          <w:rFonts w:ascii="Times New Roman" w:hAnsi="Times New Roman" w:cs="Times New Roman"/>
          <w:sz w:val="20"/>
          <w:szCs w:val="20"/>
        </w:rPr>
        <w:t xml:space="preserve">brojčanoj oznaci i nazivu funkcijske klasifikacije na </w:t>
      </w:r>
      <w:r w:rsidR="00B53093" w:rsidRPr="00B52084">
        <w:rPr>
          <w:rFonts w:ascii="Times New Roman" w:hAnsi="Times New Roman" w:cs="Times New Roman"/>
          <w:sz w:val="20"/>
          <w:szCs w:val="20"/>
        </w:rPr>
        <w:t>razini</w:t>
      </w:r>
      <w:r w:rsidR="00643EE1" w:rsidRPr="00B52084">
        <w:rPr>
          <w:rFonts w:ascii="Times New Roman" w:hAnsi="Times New Roman" w:cs="Times New Roman"/>
          <w:sz w:val="20"/>
          <w:szCs w:val="20"/>
        </w:rPr>
        <w:t xml:space="preserve"> razreda i skupine funkcijske klasifikacije. Izvršenje za izvještajno razdoblje prethodne proračunske godine iskazano je na razini razreda i skupine funkcijske klasifikacije. Izvorni plan za proračunsku godinu iskazan je na razini razreda i skupine funkcijske klasifikacije. Izvršenje za izvještajno razdoblje iskazano je na razini razreda</w:t>
      </w:r>
      <w:r w:rsidR="00F5650D">
        <w:rPr>
          <w:rFonts w:ascii="Times New Roman" w:hAnsi="Times New Roman" w:cs="Times New Roman"/>
          <w:sz w:val="20"/>
          <w:szCs w:val="20"/>
        </w:rPr>
        <w:t xml:space="preserve"> i</w:t>
      </w:r>
      <w:r w:rsidR="00643EE1" w:rsidRPr="00B52084">
        <w:rPr>
          <w:rFonts w:ascii="Times New Roman" w:hAnsi="Times New Roman" w:cs="Times New Roman"/>
          <w:sz w:val="20"/>
          <w:szCs w:val="20"/>
        </w:rPr>
        <w:t xml:space="preserve"> skupine funkcijske klasifikacije. </w:t>
      </w:r>
    </w:p>
    <w:p w:rsidR="00737251" w:rsidRPr="001475DC" w:rsidRDefault="00737251" w:rsidP="0073725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F686A" w:rsidRDefault="00643EE1" w:rsidP="0063211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52084">
        <w:rPr>
          <w:rFonts w:ascii="Times New Roman" w:hAnsi="Times New Roman" w:cs="Times New Roman"/>
          <w:sz w:val="20"/>
          <w:szCs w:val="20"/>
        </w:rPr>
        <w:t xml:space="preserve">Tablica 3. </w:t>
      </w:r>
      <w:r w:rsidRPr="00EC341E">
        <w:rPr>
          <w:rFonts w:ascii="Times New Roman" w:hAnsi="Times New Roman" w:cs="Times New Roman"/>
          <w:sz w:val="20"/>
          <w:szCs w:val="20"/>
        </w:rPr>
        <w:t>R</w:t>
      </w:r>
      <w:r w:rsidR="00632110" w:rsidRPr="00EC341E">
        <w:rPr>
          <w:rFonts w:ascii="Times New Roman" w:hAnsi="Times New Roman" w:cs="Times New Roman"/>
          <w:sz w:val="20"/>
          <w:szCs w:val="20"/>
        </w:rPr>
        <w:t xml:space="preserve">ashodi </w:t>
      </w:r>
      <w:r w:rsidR="00632110" w:rsidRPr="000C4B9A">
        <w:rPr>
          <w:rFonts w:ascii="Times New Roman" w:hAnsi="Times New Roman" w:cs="Times New Roman"/>
          <w:sz w:val="20"/>
          <w:szCs w:val="20"/>
        </w:rPr>
        <w:t>prema funkcijskoj klasifikaciji</w:t>
      </w:r>
      <w:r w:rsidR="00632110" w:rsidRPr="00B52084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4897" w:type="dxa"/>
        <w:tblInd w:w="-5" w:type="dxa"/>
        <w:tblLook w:val="04A0" w:firstRow="1" w:lastRow="0" w:firstColumn="1" w:lastColumn="0" w:noHBand="0" w:noVBand="1"/>
      </w:tblPr>
      <w:tblGrid>
        <w:gridCol w:w="3337"/>
        <w:gridCol w:w="2954"/>
        <w:gridCol w:w="142"/>
        <w:gridCol w:w="2160"/>
        <w:gridCol w:w="2225"/>
        <w:gridCol w:w="2160"/>
        <w:gridCol w:w="1056"/>
        <w:gridCol w:w="863"/>
      </w:tblGrid>
      <w:tr w:rsidR="00435033" w:rsidRPr="000609CA" w:rsidTr="00C466D6">
        <w:trPr>
          <w:trHeight w:val="450"/>
        </w:trPr>
        <w:tc>
          <w:tcPr>
            <w:tcW w:w="64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57DA" w:rsidRPr="000609CA" w:rsidRDefault="002157DA" w:rsidP="0021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60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57DA" w:rsidRPr="000609CA" w:rsidRDefault="002157DA" w:rsidP="0021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60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Ostvarenje / Izvršenje 202</w:t>
            </w:r>
            <w:r w:rsidR="0043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Pr="00060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 (1)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7DA" w:rsidRPr="000609CA" w:rsidRDefault="002157DA" w:rsidP="0021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60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Izvorni plan / Rebalans 202</w:t>
            </w:r>
            <w:r w:rsidR="0043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060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 (2)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57DA" w:rsidRPr="000609CA" w:rsidRDefault="002157DA" w:rsidP="0021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60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Ostvarenje / Izvršenje 202</w:t>
            </w:r>
            <w:r w:rsidR="0043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  <w:r w:rsidRPr="00060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(3)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7DA" w:rsidRPr="000609CA" w:rsidRDefault="002157DA" w:rsidP="0021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60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(3/1)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7DA" w:rsidRPr="000609CA" w:rsidRDefault="002157DA" w:rsidP="0021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60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(3/2)</w:t>
            </w:r>
          </w:p>
        </w:tc>
      </w:tr>
      <w:tr w:rsidR="00435033" w:rsidRPr="000609CA" w:rsidTr="008A61E8">
        <w:trPr>
          <w:trHeight w:val="450"/>
        </w:trPr>
        <w:tc>
          <w:tcPr>
            <w:tcW w:w="64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7DA" w:rsidRPr="000609CA" w:rsidRDefault="002157DA" w:rsidP="00215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7DA" w:rsidRPr="000609CA" w:rsidRDefault="002157DA" w:rsidP="00215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7DA" w:rsidRPr="000609CA" w:rsidRDefault="002157DA" w:rsidP="00215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7DA" w:rsidRPr="000609CA" w:rsidRDefault="002157DA" w:rsidP="00215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DA" w:rsidRPr="000609CA" w:rsidRDefault="002157DA" w:rsidP="00215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DA" w:rsidRPr="000609CA" w:rsidRDefault="002157DA" w:rsidP="00215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435033" w:rsidRPr="000609CA" w:rsidTr="00C466D6">
        <w:trPr>
          <w:trHeight w:val="269"/>
        </w:trPr>
        <w:tc>
          <w:tcPr>
            <w:tcW w:w="64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:rsidR="002157DA" w:rsidRPr="000609CA" w:rsidRDefault="002157DA" w:rsidP="00215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609CA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SVEUKUPNO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2157DA" w:rsidRPr="000609CA" w:rsidRDefault="005B156B" w:rsidP="0021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B156B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1.281.322,62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2157DA" w:rsidRPr="000609CA" w:rsidRDefault="005B156B" w:rsidP="005B1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B156B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1.905.803,00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2157DA" w:rsidRPr="000609CA" w:rsidRDefault="005B156B" w:rsidP="005B1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B156B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1.834.306,24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2157DA" w:rsidRPr="000609CA" w:rsidRDefault="005B156B" w:rsidP="0021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B156B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143,16%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2157DA" w:rsidRPr="000609CA" w:rsidRDefault="005B156B" w:rsidP="0021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B156B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96,25%</w:t>
            </w:r>
          </w:p>
        </w:tc>
      </w:tr>
      <w:tr w:rsidR="00435033" w:rsidRPr="000609CA" w:rsidTr="005E6FF4">
        <w:trPr>
          <w:trHeight w:val="318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7DA" w:rsidRPr="000609CA" w:rsidRDefault="002157DA" w:rsidP="0021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60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09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7DA" w:rsidRPr="000609CA" w:rsidRDefault="002157DA" w:rsidP="0021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60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Obrazovanje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7DA" w:rsidRPr="000609CA" w:rsidRDefault="005B156B" w:rsidP="0021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B1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1.281.322,62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7DA" w:rsidRPr="000609CA" w:rsidRDefault="005B156B" w:rsidP="0021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B1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1.905.803,00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7DA" w:rsidRPr="000609CA" w:rsidRDefault="005B156B" w:rsidP="0021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B1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1.834.306,24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7DA" w:rsidRPr="000609CA" w:rsidRDefault="005B156B" w:rsidP="0021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B1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143,16%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7DA" w:rsidRPr="000609CA" w:rsidRDefault="005B156B" w:rsidP="0021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B1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96,25%</w:t>
            </w:r>
          </w:p>
        </w:tc>
      </w:tr>
      <w:tr w:rsidR="00435033" w:rsidRPr="000609CA" w:rsidTr="00C466D6">
        <w:trPr>
          <w:trHeight w:val="3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7DA" w:rsidRPr="000609CA" w:rsidRDefault="002157DA" w:rsidP="0021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60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091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7DA" w:rsidRPr="000609CA" w:rsidRDefault="002157DA" w:rsidP="00215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60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Predškolsko i osnovno obrazovanje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7DA" w:rsidRPr="000609CA" w:rsidRDefault="005B156B" w:rsidP="0021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B1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1.281.322,62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7DA" w:rsidRPr="000609CA" w:rsidRDefault="005B156B" w:rsidP="0021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B1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1.905.803,00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7DA" w:rsidRPr="000609CA" w:rsidRDefault="005B156B" w:rsidP="0021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B1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1.834.306,24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7DA" w:rsidRPr="000609CA" w:rsidRDefault="005B156B" w:rsidP="0021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B1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143,16%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7DA" w:rsidRPr="000609CA" w:rsidRDefault="005B156B" w:rsidP="0021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B1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96,25%</w:t>
            </w:r>
          </w:p>
        </w:tc>
      </w:tr>
    </w:tbl>
    <w:p w:rsidR="00D85800" w:rsidRDefault="00D85800" w:rsidP="00D85800">
      <w:pPr>
        <w:spacing w:after="0" w:line="240" w:lineRule="auto"/>
      </w:pPr>
    </w:p>
    <w:p w:rsidR="00E616E0" w:rsidRDefault="00E616E0" w:rsidP="00D85800">
      <w:pPr>
        <w:spacing w:after="0" w:line="240" w:lineRule="auto"/>
      </w:pPr>
    </w:p>
    <w:p w:rsidR="00E616E0" w:rsidRDefault="00E616E0" w:rsidP="00D85800">
      <w:pPr>
        <w:spacing w:after="0" w:line="240" w:lineRule="auto"/>
      </w:pPr>
    </w:p>
    <w:p w:rsidR="00E616E0" w:rsidRDefault="00E616E0" w:rsidP="00D85800">
      <w:pPr>
        <w:spacing w:after="0" w:line="240" w:lineRule="auto"/>
      </w:pPr>
    </w:p>
    <w:p w:rsidR="00E616E0" w:rsidRDefault="00E616E0" w:rsidP="00D85800">
      <w:pPr>
        <w:spacing w:after="0" w:line="240" w:lineRule="auto"/>
      </w:pPr>
    </w:p>
    <w:p w:rsidR="00E616E0" w:rsidRDefault="00E616E0" w:rsidP="00D85800">
      <w:pPr>
        <w:spacing w:after="0" w:line="240" w:lineRule="auto"/>
      </w:pPr>
    </w:p>
    <w:p w:rsidR="00E616E0" w:rsidRDefault="00E616E0" w:rsidP="00D85800">
      <w:pPr>
        <w:spacing w:after="0" w:line="240" w:lineRule="auto"/>
      </w:pPr>
    </w:p>
    <w:p w:rsidR="00E616E0" w:rsidRDefault="00E616E0" w:rsidP="00D85800">
      <w:pPr>
        <w:spacing w:after="0" w:line="240" w:lineRule="auto"/>
      </w:pPr>
    </w:p>
    <w:p w:rsidR="00E616E0" w:rsidRDefault="00E616E0" w:rsidP="00D85800">
      <w:pPr>
        <w:spacing w:after="0" w:line="240" w:lineRule="auto"/>
      </w:pPr>
    </w:p>
    <w:p w:rsidR="00E616E0" w:rsidRDefault="00E616E0" w:rsidP="00D85800">
      <w:pPr>
        <w:spacing w:after="0" w:line="240" w:lineRule="auto"/>
      </w:pPr>
    </w:p>
    <w:p w:rsidR="00E616E0" w:rsidRDefault="00E616E0" w:rsidP="00D85800">
      <w:pPr>
        <w:spacing w:after="0" w:line="240" w:lineRule="auto"/>
      </w:pPr>
    </w:p>
    <w:p w:rsidR="00E616E0" w:rsidRDefault="00E616E0" w:rsidP="00D85800">
      <w:pPr>
        <w:spacing w:after="0" w:line="240" w:lineRule="auto"/>
      </w:pPr>
    </w:p>
    <w:p w:rsidR="00E616E0" w:rsidRDefault="00E616E0" w:rsidP="00D85800">
      <w:pPr>
        <w:spacing w:after="0" w:line="240" w:lineRule="auto"/>
      </w:pPr>
    </w:p>
    <w:p w:rsidR="00E616E0" w:rsidRDefault="00E616E0" w:rsidP="00D85800">
      <w:pPr>
        <w:spacing w:after="0" w:line="240" w:lineRule="auto"/>
      </w:pPr>
    </w:p>
    <w:p w:rsidR="007A6B6D" w:rsidRDefault="007A6B6D" w:rsidP="00D85800">
      <w:pPr>
        <w:spacing w:after="0" w:line="240" w:lineRule="auto"/>
      </w:pPr>
    </w:p>
    <w:p w:rsidR="007A6B6D" w:rsidRDefault="007A6B6D" w:rsidP="00D85800">
      <w:pPr>
        <w:spacing w:after="0" w:line="240" w:lineRule="auto"/>
      </w:pPr>
    </w:p>
    <w:p w:rsidR="007A6B6D" w:rsidRDefault="007A6B6D" w:rsidP="00D85800">
      <w:pPr>
        <w:spacing w:after="0" w:line="240" w:lineRule="auto"/>
      </w:pPr>
    </w:p>
    <w:p w:rsidR="007A6B6D" w:rsidRPr="007A6B6D" w:rsidRDefault="007A6B6D" w:rsidP="007A6B6D">
      <w:pPr>
        <w:spacing w:after="0" w:line="240" w:lineRule="auto"/>
        <w:rPr>
          <w:sz w:val="10"/>
          <w:szCs w:val="10"/>
        </w:rPr>
      </w:pPr>
    </w:p>
    <w:p w:rsidR="007D3975" w:rsidRPr="00F802A9" w:rsidRDefault="004573A1" w:rsidP="007A6B6D">
      <w:pPr>
        <w:pStyle w:val="Naslov1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_Toc223336556"/>
      <w:r w:rsidRPr="00C721C0">
        <w:rPr>
          <w:rFonts w:ascii="Times New Roman" w:hAnsi="Times New Roman" w:cs="Times New Roman"/>
          <w:b/>
          <w:color w:val="auto"/>
          <w:sz w:val="22"/>
          <w:szCs w:val="22"/>
        </w:rPr>
        <w:t>B.</w:t>
      </w:r>
      <w:r w:rsidRPr="00C721C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802A9" w:rsidRPr="00C721C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C36AC" w:rsidRPr="002E7339">
        <w:rPr>
          <w:rFonts w:ascii="Times New Roman" w:hAnsi="Times New Roman" w:cs="Times New Roman"/>
          <w:b/>
          <w:color w:val="auto"/>
          <w:sz w:val="22"/>
          <w:szCs w:val="22"/>
        </w:rPr>
        <w:t>Račun financiranja</w:t>
      </w:r>
      <w:bookmarkEnd w:id="6"/>
      <w:r w:rsidR="00AE7591" w:rsidRPr="00F802A9">
        <w:rPr>
          <w:rFonts w:ascii="Times New Roman" w:hAnsi="Times New Roman" w:cs="Times New Roman"/>
          <w:b/>
          <w:sz w:val="22"/>
          <w:szCs w:val="22"/>
        </w:rPr>
        <w:br/>
      </w:r>
    </w:p>
    <w:p w:rsidR="007D3975" w:rsidRDefault="00AE7591" w:rsidP="0028708A">
      <w:pPr>
        <w:spacing w:after="0"/>
        <w:jc w:val="center"/>
        <w:rPr>
          <w:rFonts w:ascii="Times New Roman" w:hAnsi="Times New Roman" w:cs="Times New Roman"/>
        </w:rPr>
      </w:pPr>
      <w:r w:rsidRPr="00B52084">
        <w:rPr>
          <w:rFonts w:ascii="Times New Roman" w:hAnsi="Times New Roman" w:cs="Times New Roman"/>
        </w:rPr>
        <w:t xml:space="preserve">Članak </w:t>
      </w:r>
      <w:r w:rsidR="00155158">
        <w:rPr>
          <w:rFonts w:ascii="Times New Roman" w:hAnsi="Times New Roman" w:cs="Times New Roman"/>
        </w:rPr>
        <w:t>3</w:t>
      </w:r>
      <w:r w:rsidRPr="00B52084">
        <w:rPr>
          <w:rFonts w:ascii="Times New Roman" w:hAnsi="Times New Roman" w:cs="Times New Roman"/>
        </w:rPr>
        <w:t>.</w:t>
      </w:r>
    </w:p>
    <w:p w:rsidR="0028708A" w:rsidRPr="00B52084" w:rsidRDefault="0028708A" w:rsidP="0028708A">
      <w:pPr>
        <w:spacing w:after="0"/>
        <w:jc w:val="center"/>
        <w:rPr>
          <w:rFonts w:ascii="Times New Roman" w:hAnsi="Times New Roman" w:cs="Times New Roman"/>
        </w:rPr>
      </w:pPr>
    </w:p>
    <w:p w:rsidR="00F86B57" w:rsidRDefault="000C36AC" w:rsidP="00F86B57">
      <w:pPr>
        <w:jc w:val="both"/>
        <w:rPr>
          <w:rFonts w:ascii="Times New Roman" w:hAnsi="Times New Roman" w:cs="Times New Roman"/>
          <w:sz w:val="20"/>
          <w:szCs w:val="20"/>
        </w:rPr>
      </w:pPr>
      <w:r w:rsidRPr="00B52084">
        <w:rPr>
          <w:rFonts w:ascii="Times New Roman" w:hAnsi="Times New Roman" w:cs="Times New Roman"/>
          <w:sz w:val="20"/>
          <w:szCs w:val="20"/>
        </w:rPr>
        <w:t>U računu financiranja prikazuju se podaci propisani člankom 3</w:t>
      </w:r>
      <w:r w:rsidR="00713A27">
        <w:rPr>
          <w:rFonts w:ascii="Times New Roman" w:hAnsi="Times New Roman" w:cs="Times New Roman"/>
          <w:sz w:val="20"/>
          <w:szCs w:val="20"/>
        </w:rPr>
        <w:t>7</w:t>
      </w:r>
      <w:r w:rsidRPr="00B52084">
        <w:rPr>
          <w:rFonts w:ascii="Times New Roman" w:hAnsi="Times New Roman" w:cs="Times New Roman"/>
          <w:sz w:val="20"/>
          <w:szCs w:val="20"/>
        </w:rPr>
        <w:t xml:space="preserve">. </w:t>
      </w:r>
      <w:r w:rsidR="002B6220" w:rsidRPr="00991814">
        <w:rPr>
          <w:rFonts w:ascii="Times New Roman" w:eastAsia="Times New Roman" w:hAnsi="Times New Roman" w:cs="Times New Roman"/>
          <w:sz w:val="20"/>
          <w:szCs w:val="20"/>
          <w:lang w:eastAsia="en-GB"/>
        </w:rPr>
        <w:t>Pravilnika o polugodišnjem i godišnjem izvještaju o izvršenju proračuna</w:t>
      </w:r>
      <w:r w:rsidR="002B622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 financijskog plana</w:t>
      </w:r>
      <w:r w:rsidRPr="00B52084">
        <w:rPr>
          <w:rFonts w:ascii="Times New Roman" w:hAnsi="Times New Roman" w:cs="Times New Roman"/>
          <w:sz w:val="20"/>
          <w:szCs w:val="20"/>
        </w:rPr>
        <w:t xml:space="preserve">, odnosno, podaci o računu financiranja prema ekonomskoj klasifikaciji te podaci o računu financiranja prema izvorima financiranja. </w:t>
      </w:r>
    </w:p>
    <w:p w:rsidR="00FF5D01" w:rsidRPr="000F56C0" w:rsidRDefault="00FF5D01" w:rsidP="00DD3A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271AB" w:rsidRPr="00F802A9" w:rsidRDefault="004271AB" w:rsidP="00DD3A8D">
      <w:pPr>
        <w:pStyle w:val="Naslov2"/>
        <w:numPr>
          <w:ilvl w:val="0"/>
          <w:numId w:val="7"/>
        </w:numPr>
        <w:ind w:left="284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_Toc223336557"/>
      <w:r w:rsidRPr="00F802A9">
        <w:rPr>
          <w:rFonts w:ascii="Times New Roman" w:hAnsi="Times New Roman" w:cs="Times New Roman"/>
          <w:color w:val="auto"/>
          <w:sz w:val="22"/>
          <w:szCs w:val="22"/>
        </w:rPr>
        <w:t>Račun financiranja prema ekonomskoj klasifikaciji</w:t>
      </w:r>
      <w:bookmarkEnd w:id="7"/>
    </w:p>
    <w:p w:rsidR="00432ED9" w:rsidRDefault="000C36AC" w:rsidP="004C79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br/>
      </w:r>
      <w:r w:rsidR="00432ED9" w:rsidRPr="00432ED9">
        <w:rPr>
          <w:rFonts w:ascii="Times New Roman" w:hAnsi="Times New Roman" w:cs="Times New Roman"/>
          <w:sz w:val="20"/>
          <w:szCs w:val="20"/>
        </w:rPr>
        <w:t>Račun financiranja prema ekonomskoj klasifikaciji sadrži prikaz primitaka i izdataka prema ekonomskoj klasifikaciji i prikazuje se u tablici 4. u kojoj su sadržani podaci propisani pravilnikom, odnosno, podaci o brojčanoj oznaci i nazivu računa primitaka i izdataka ekonomske klasifikacije na razini razreda. Izvršenje za izvještajno razdoblje prethodne proračunske godine, izvorni plan za proračunsku godinu i  ostvarenje /izvršenje  za izvještajno razdoblje iskazano je na</w:t>
      </w:r>
      <w:r w:rsidR="00B53093">
        <w:rPr>
          <w:rFonts w:ascii="Times New Roman" w:hAnsi="Times New Roman" w:cs="Times New Roman"/>
          <w:sz w:val="20"/>
          <w:szCs w:val="20"/>
        </w:rPr>
        <w:t xml:space="preserve"> </w:t>
      </w:r>
      <w:r w:rsidR="00432ED9" w:rsidRPr="00432ED9">
        <w:rPr>
          <w:rFonts w:ascii="Times New Roman" w:hAnsi="Times New Roman" w:cs="Times New Roman"/>
          <w:sz w:val="20"/>
          <w:szCs w:val="20"/>
        </w:rPr>
        <w:t>razini razreda. Svi podaci iskazani su na razini razreda iz razloga što u promatranom razdoblju nije bilo primitaka od financijske imovine i zaduživanja a isto tako niti izdataka za financijsku imovinu i otplate zajmova.</w:t>
      </w:r>
    </w:p>
    <w:p w:rsidR="006039B7" w:rsidRPr="00204FF8" w:rsidRDefault="006039B7" w:rsidP="006039B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33DB3" w:rsidRDefault="00804789" w:rsidP="003D3772">
      <w:pPr>
        <w:spacing w:after="0"/>
      </w:pPr>
      <w:r w:rsidRPr="00713A27">
        <w:rPr>
          <w:rFonts w:ascii="Times New Roman" w:hAnsi="Times New Roman" w:cs="Times New Roman"/>
          <w:sz w:val="20"/>
          <w:szCs w:val="20"/>
        </w:rPr>
        <w:t>Tablica 4. R</w:t>
      </w:r>
      <w:r w:rsidR="00204FF8" w:rsidRPr="00713A27">
        <w:rPr>
          <w:rFonts w:ascii="Times New Roman" w:hAnsi="Times New Roman" w:cs="Times New Roman"/>
          <w:sz w:val="20"/>
          <w:szCs w:val="20"/>
        </w:rPr>
        <w:t>ačun financiranja prema ekonomskoj klasifikaciji</w:t>
      </w:r>
    </w:p>
    <w:p w:rsidR="00432ED9" w:rsidRPr="00245C55" w:rsidRDefault="00432ED9" w:rsidP="00245C55">
      <w:pPr>
        <w:pStyle w:val="Naslov3"/>
        <w:spacing w:before="0" w:line="240" w:lineRule="auto"/>
        <w:rPr>
          <w:sz w:val="2"/>
          <w:szCs w:val="2"/>
        </w:rPr>
      </w:pPr>
    </w:p>
    <w:tbl>
      <w:tblPr>
        <w:tblW w:w="14854" w:type="dxa"/>
        <w:tblLook w:val="04A0" w:firstRow="1" w:lastRow="0" w:firstColumn="1" w:lastColumn="0" w:noHBand="0" w:noVBand="1"/>
      </w:tblPr>
      <w:tblGrid>
        <w:gridCol w:w="6465"/>
        <w:gridCol w:w="2028"/>
        <w:gridCol w:w="2113"/>
        <w:gridCol w:w="1922"/>
        <w:gridCol w:w="1141"/>
        <w:gridCol w:w="1185"/>
      </w:tblGrid>
      <w:tr w:rsidR="00432ED9" w:rsidRPr="00F34707" w:rsidTr="002567C9">
        <w:trPr>
          <w:trHeight w:val="539"/>
        </w:trPr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2ED9" w:rsidRPr="00F34707" w:rsidRDefault="006039B7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Brojčana oznaka i naziv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2ED9" w:rsidRPr="00F34707" w:rsidRDefault="006039B7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Ostvarenje / </w:t>
            </w:r>
            <w:r w:rsidR="00432ED9"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Izvršenje</w:t>
            </w:r>
            <w:r w:rsidR="00B7241D"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202</w:t>
            </w:r>
            <w:r w:rsidR="002567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  <w:r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2ED9" w:rsidRPr="00F34707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Izvorni plan</w:t>
            </w:r>
            <w:r w:rsidR="00720B14"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/ </w:t>
            </w:r>
            <w:r w:rsidR="006039B7"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</w:t>
            </w:r>
            <w:r w:rsidR="00720B14"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ebalans </w:t>
            </w:r>
            <w:r w:rsidR="006039B7"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202</w:t>
            </w:r>
            <w:r w:rsidR="002567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="006039B7"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2ED9" w:rsidRPr="00F34707" w:rsidRDefault="006039B7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Ostvarenje / </w:t>
            </w:r>
            <w:r w:rsidR="00432ED9"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Izvršenje </w:t>
            </w:r>
            <w:r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202</w:t>
            </w:r>
            <w:r w:rsidR="002567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  <w:r w:rsidR="00432ED9"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2ED9" w:rsidRPr="00F34707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2ED9" w:rsidRPr="00F34707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 </w:t>
            </w:r>
          </w:p>
        </w:tc>
      </w:tr>
      <w:tr w:rsidR="00432ED9" w:rsidRPr="00F34707" w:rsidTr="002567C9">
        <w:trPr>
          <w:trHeight w:val="247"/>
        </w:trPr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ED9" w:rsidRPr="00F34707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ED9" w:rsidRPr="00F34707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ED9" w:rsidRPr="00F34707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ED9" w:rsidRPr="00F34707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ED9" w:rsidRPr="00F34707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4/2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ED9" w:rsidRPr="00F34707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4/3</w:t>
            </w:r>
          </w:p>
        </w:tc>
      </w:tr>
      <w:tr w:rsidR="00432ED9" w:rsidRPr="00F34707" w:rsidTr="002567C9">
        <w:trPr>
          <w:trHeight w:val="247"/>
        </w:trPr>
        <w:tc>
          <w:tcPr>
            <w:tcW w:w="14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RAČUN ZADUŽIVANJA / FINANCIRANJA</w:t>
            </w:r>
          </w:p>
        </w:tc>
      </w:tr>
      <w:tr w:rsidR="00432ED9" w:rsidRPr="00F34707" w:rsidTr="002567C9">
        <w:trPr>
          <w:trHeight w:val="247"/>
        </w:trPr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432ED9" w:rsidRPr="00F34707" w:rsidTr="002567C9">
        <w:trPr>
          <w:trHeight w:val="247"/>
        </w:trPr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432ED9" w:rsidRPr="00F34707" w:rsidTr="002567C9">
        <w:trPr>
          <w:trHeight w:val="247"/>
        </w:trPr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NETO ZADUŽIVANJE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F3470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347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</w:tr>
    </w:tbl>
    <w:p w:rsidR="00F01FB4" w:rsidRDefault="00F01FB4" w:rsidP="004C795B">
      <w:pPr>
        <w:spacing w:after="0" w:line="360" w:lineRule="auto"/>
      </w:pPr>
    </w:p>
    <w:p w:rsidR="00D31BD1" w:rsidRDefault="00D31BD1" w:rsidP="004C795B">
      <w:pPr>
        <w:spacing w:after="0" w:line="360" w:lineRule="auto"/>
      </w:pPr>
    </w:p>
    <w:p w:rsidR="00D31BD1" w:rsidRDefault="00D31BD1" w:rsidP="004C795B">
      <w:pPr>
        <w:spacing w:after="0" w:line="360" w:lineRule="auto"/>
      </w:pPr>
    </w:p>
    <w:p w:rsidR="00D31BD1" w:rsidRDefault="00D31BD1" w:rsidP="004C795B">
      <w:pPr>
        <w:spacing w:after="0" w:line="360" w:lineRule="auto"/>
      </w:pPr>
    </w:p>
    <w:p w:rsidR="00D31BD1" w:rsidRDefault="00D31BD1" w:rsidP="004C795B">
      <w:pPr>
        <w:spacing w:after="0" w:line="360" w:lineRule="auto"/>
      </w:pPr>
    </w:p>
    <w:p w:rsidR="00D31BD1" w:rsidRDefault="00D31BD1" w:rsidP="004C795B">
      <w:pPr>
        <w:spacing w:after="0" w:line="360" w:lineRule="auto"/>
      </w:pPr>
    </w:p>
    <w:p w:rsidR="00D31BD1" w:rsidRDefault="00D31BD1" w:rsidP="004C795B">
      <w:pPr>
        <w:spacing w:after="0" w:line="360" w:lineRule="auto"/>
      </w:pPr>
    </w:p>
    <w:p w:rsidR="00D31BD1" w:rsidRDefault="00D31BD1" w:rsidP="004C795B">
      <w:pPr>
        <w:spacing w:after="0" w:line="360" w:lineRule="auto"/>
      </w:pPr>
    </w:p>
    <w:p w:rsidR="00D31BD1" w:rsidRPr="00157471" w:rsidRDefault="00D31BD1" w:rsidP="004C795B">
      <w:pPr>
        <w:spacing w:after="0" w:line="360" w:lineRule="auto"/>
      </w:pPr>
    </w:p>
    <w:p w:rsidR="005876A6" w:rsidRPr="00F802A9" w:rsidRDefault="00804789" w:rsidP="0072379A">
      <w:pPr>
        <w:pStyle w:val="Naslov2"/>
        <w:numPr>
          <w:ilvl w:val="0"/>
          <w:numId w:val="7"/>
        </w:numPr>
        <w:ind w:left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223336558"/>
      <w:r w:rsidRPr="00F802A9">
        <w:rPr>
          <w:rFonts w:ascii="Times New Roman" w:hAnsi="Times New Roman" w:cs="Times New Roman"/>
          <w:color w:val="auto"/>
          <w:sz w:val="22"/>
          <w:szCs w:val="22"/>
        </w:rPr>
        <w:lastRenderedPageBreak/>
        <w:t>Račun financiranja prema izvorima financiranja</w:t>
      </w:r>
      <w:bookmarkEnd w:id="8"/>
    </w:p>
    <w:p w:rsidR="00432ED9" w:rsidRDefault="004A63CF" w:rsidP="004C795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br/>
      </w:r>
      <w:r w:rsidR="00432ED9" w:rsidRPr="00432ED9">
        <w:rPr>
          <w:rFonts w:ascii="Times New Roman" w:hAnsi="Times New Roman" w:cs="Times New Roman"/>
          <w:sz w:val="20"/>
          <w:szCs w:val="20"/>
        </w:rPr>
        <w:t>Račun financiranja prema izvorima financiranja sadrži prikaz primitaka i izdataka prema izvorima financiranja i prikazuje se u tablici 5. u kojoj su sadržani podaci propisani pravilnikom, odnosno, podaci o izvoru financiranja.  Ostvarenje /izvršenje za izvještajno razdoblje prethodne proračunske godine, izvorni plan za proračunsku godinu i ostvarenje /izvršenje za izvještajno razdoblje iskazano je za sve izvore financiranja  iz razloga što u promatranom razdoblju nije bilo primitaka od financijske imovine i zaduživanja</w:t>
      </w:r>
      <w:r w:rsidR="00CC36BA">
        <w:rPr>
          <w:rFonts w:ascii="Times New Roman" w:hAnsi="Times New Roman" w:cs="Times New Roman"/>
          <w:sz w:val="20"/>
          <w:szCs w:val="20"/>
        </w:rPr>
        <w:t>,</w:t>
      </w:r>
      <w:r w:rsidR="00432ED9" w:rsidRPr="00432ED9">
        <w:rPr>
          <w:rFonts w:ascii="Times New Roman" w:hAnsi="Times New Roman" w:cs="Times New Roman"/>
          <w:sz w:val="20"/>
          <w:szCs w:val="20"/>
        </w:rPr>
        <w:t xml:space="preserve"> a isto tako niti izdataka za financijsku imovinu i otplate zajmova.</w:t>
      </w:r>
    </w:p>
    <w:p w:rsidR="00D31BD1" w:rsidRPr="00014BB5" w:rsidRDefault="00D31BD1" w:rsidP="00AB7F4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116B3" w:rsidRDefault="00804789" w:rsidP="00E535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3A27">
        <w:rPr>
          <w:rFonts w:ascii="Times New Roman" w:hAnsi="Times New Roman" w:cs="Times New Roman"/>
          <w:sz w:val="20"/>
          <w:szCs w:val="20"/>
        </w:rPr>
        <w:t>Tablica 5. R</w:t>
      </w:r>
      <w:r w:rsidR="005764A1" w:rsidRPr="00713A27">
        <w:rPr>
          <w:rFonts w:ascii="Times New Roman" w:hAnsi="Times New Roman" w:cs="Times New Roman"/>
          <w:sz w:val="20"/>
          <w:szCs w:val="20"/>
        </w:rPr>
        <w:t xml:space="preserve">ačun financiranja prema izvorima financiranja </w:t>
      </w:r>
    </w:p>
    <w:tbl>
      <w:tblPr>
        <w:tblW w:w="14886" w:type="dxa"/>
        <w:tblLook w:val="04A0" w:firstRow="1" w:lastRow="0" w:firstColumn="1" w:lastColumn="0" w:noHBand="0" w:noVBand="1"/>
      </w:tblPr>
      <w:tblGrid>
        <w:gridCol w:w="6479"/>
        <w:gridCol w:w="2032"/>
        <w:gridCol w:w="2117"/>
        <w:gridCol w:w="1926"/>
        <w:gridCol w:w="1143"/>
        <w:gridCol w:w="1189"/>
      </w:tblGrid>
      <w:tr w:rsidR="00A4605E" w:rsidRPr="00D31BD1" w:rsidTr="00FC3F09">
        <w:trPr>
          <w:trHeight w:val="479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605E" w:rsidRPr="00D31BD1" w:rsidRDefault="00A4605E" w:rsidP="00A4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Brojčana oznaka i naziv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4605E" w:rsidRPr="00D31BD1" w:rsidRDefault="00A4605E" w:rsidP="00A4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Ostvarenje / Izvršenje</w:t>
            </w:r>
            <w:r w:rsidR="00F073D9"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202</w:t>
            </w:r>
            <w:r w:rsidR="00917C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4605E" w:rsidRPr="00D31BD1" w:rsidRDefault="00A4605E" w:rsidP="00A4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Izvorni plan / Rebalans</w:t>
            </w:r>
            <w:r w:rsidR="00F073D9"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202</w:t>
            </w:r>
            <w:r w:rsidR="009F0A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4605E" w:rsidRPr="00D31BD1" w:rsidRDefault="00A4605E" w:rsidP="00A4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Ostvarenje / Izvršenje</w:t>
            </w:r>
            <w:r w:rsidR="00F073D9"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202</w:t>
            </w:r>
            <w:r w:rsidR="009F0A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. 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605E" w:rsidRPr="00D31BD1" w:rsidRDefault="00A4605E" w:rsidP="00A4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605E" w:rsidRPr="00D31BD1" w:rsidRDefault="00A4605E" w:rsidP="00A4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 </w:t>
            </w:r>
          </w:p>
        </w:tc>
      </w:tr>
      <w:tr w:rsidR="00432ED9" w:rsidRPr="00D31BD1" w:rsidTr="00917CDC">
        <w:trPr>
          <w:trHeight w:val="261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ED9" w:rsidRPr="00D31BD1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ED9" w:rsidRPr="00D31BD1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ED9" w:rsidRPr="00D31BD1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ED9" w:rsidRPr="00D31BD1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ED9" w:rsidRPr="00D31BD1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4/2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ED9" w:rsidRPr="00D31BD1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4/3</w:t>
            </w:r>
          </w:p>
        </w:tc>
      </w:tr>
      <w:tr w:rsidR="00432ED9" w:rsidRPr="00D31BD1" w:rsidTr="009F0A90">
        <w:trPr>
          <w:trHeight w:val="277"/>
        </w:trPr>
        <w:tc>
          <w:tcPr>
            <w:tcW w:w="14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RAČUN ZADUŽIVANJA / FINANCIRANJA </w:t>
            </w:r>
          </w:p>
        </w:tc>
      </w:tr>
      <w:tr w:rsidR="00432ED9" w:rsidRPr="00D31BD1" w:rsidTr="0072379A">
        <w:trPr>
          <w:trHeight w:val="274"/>
        </w:trPr>
        <w:tc>
          <w:tcPr>
            <w:tcW w:w="14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ED9" w:rsidRPr="00D31BD1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SVI IZVORI</w:t>
            </w:r>
          </w:p>
        </w:tc>
      </w:tr>
      <w:tr w:rsidR="00432ED9" w:rsidRPr="00D31BD1" w:rsidTr="0072379A">
        <w:trPr>
          <w:trHeight w:val="277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432ED9" w:rsidRPr="00D31BD1" w:rsidTr="0072379A">
        <w:trPr>
          <w:trHeight w:val="268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432ED9" w:rsidRPr="00D31BD1" w:rsidTr="0072379A">
        <w:trPr>
          <w:trHeight w:val="271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NETO ZADUŽIVANJE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ED9" w:rsidRPr="00D31BD1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31B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</w:tr>
    </w:tbl>
    <w:p w:rsidR="00F86B57" w:rsidRDefault="00103E72" w:rsidP="00C169C6">
      <w:pPr>
        <w:pStyle w:val="Naslov1"/>
        <w:jc w:val="center"/>
        <w:rPr>
          <w:rFonts w:ascii="Times New Roman" w:hAnsi="Times New Roman" w:cs="Times New Roman"/>
        </w:rPr>
      </w:pPr>
      <w:r>
        <w:rPr>
          <w:sz w:val="28"/>
          <w:szCs w:val="28"/>
        </w:rPr>
        <w:br/>
      </w:r>
    </w:p>
    <w:p w:rsidR="00C169C6" w:rsidRDefault="00C169C6" w:rsidP="00C169C6"/>
    <w:p w:rsidR="00C169C6" w:rsidRPr="00C169C6" w:rsidRDefault="00C169C6" w:rsidP="00C169C6"/>
    <w:p w:rsidR="00C169C6" w:rsidRDefault="00C169C6" w:rsidP="00F86B5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1FE7" w:rsidRDefault="00271FE7" w:rsidP="00F86B5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1FE7" w:rsidRDefault="00271FE7" w:rsidP="00F86B5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1FE7" w:rsidRDefault="00271FE7" w:rsidP="00F86B5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1FE7" w:rsidRDefault="00271FE7" w:rsidP="00F86B5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1FE7" w:rsidRDefault="00271FE7" w:rsidP="00F86B5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1FE7" w:rsidRDefault="00271FE7" w:rsidP="00F86B5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A6AEA" w:rsidRPr="008A6AEA" w:rsidRDefault="008A6AEA" w:rsidP="008A6AEA">
      <w:pPr>
        <w:pStyle w:val="Naslov1"/>
        <w:spacing w:before="0"/>
        <w:jc w:val="center"/>
        <w:rPr>
          <w:rFonts w:ascii="Times New Roman" w:hAnsi="Times New Roman" w:cs="Times New Roman"/>
          <w:b/>
          <w:color w:val="auto"/>
          <w:sz w:val="10"/>
          <w:szCs w:val="10"/>
        </w:rPr>
      </w:pPr>
    </w:p>
    <w:p w:rsidR="00C169C6" w:rsidRPr="00713A27" w:rsidRDefault="00C169C6" w:rsidP="00C169C6">
      <w:pPr>
        <w:pStyle w:val="Naslov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23336559"/>
      <w:r w:rsidRPr="00713A27">
        <w:rPr>
          <w:rFonts w:ascii="Times New Roman" w:hAnsi="Times New Roman" w:cs="Times New Roman"/>
          <w:b/>
          <w:color w:val="auto"/>
          <w:sz w:val="24"/>
          <w:szCs w:val="24"/>
        </w:rPr>
        <w:t>II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713A2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POSEBNI DIO</w:t>
      </w:r>
      <w:bookmarkEnd w:id="9"/>
      <w:r>
        <w:rPr>
          <w:rFonts w:ascii="Times New Roman" w:hAnsi="Times New Roman" w:cs="Times New Roman"/>
          <w:b/>
          <w:color w:val="auto"/>
          <w:sz w:val="24"/>
          <w:szCs w:val="24"/>
        </w:rPr>
        <w:br/>
      </w:r>
    </w:p>
    <w:p w:rsidR="00C169C6" w:rsidRPr="00F802A9" w:rsidRDefault="00C169C6" w:rsidP="00E02CC8">
      <w:pPr>
        <w:pStyle w:val="Naslov2"/>
        <w:numPr>
          <w:ilvl w:val="0"/>
          <w:numId w:val="10"/>
        </w:numPr>
        <w:spacing w:line="276" w:lineRule="auto"/>
        <w:ind w:left="426"/>
        <w:jc w:val="center"/>
        <w:rPr>
          <w:rFonts w:ascii="Times New Roman" w:hAnsi="Times New Roman" w:cs="Times New Roman"/>
          <w:sz w:val="22"/>
          <w:szCs w:val="22"/>
        </w:rPr>
      </w:pPr>
      <w:bookmarkStart w:id="10" w:name="_Toc223336560"/>
      <w:r w:rsidRPr="00893EAA">
        <w:rPr>
          <w:rFonts w:ascii="Times New Roman" w:hAnsi="Times New Roman" w:cs="Times New Roman"/>
          <w:color w:val="auto"/>
          <w:sz w:val="22"/>
          <w:szCs w:val="22"/>
        </w:rPr>
        <w:t xml:space="preserve">Godišnji </w:t>
      </w:r>
      <w:r w:rsidRPr="00E77414">
        <w:rPr>
          <w:rFonts w:ascii="Times New Roman" w:hAnsi="Times New Roman" w:cs="Times New Roman"/>
          <w:color w:val="auto"/>
          <w:sz w:val="22"/>
          <w:szCs w:val="22"/>
        </w:rPr>
        <w:t>izvještaj o izvršenju financijskog plana po programskoj klasifikaciji</w:t>
      </w:r>
      <w:bookmarkEnd w:id="10"/>
      <w:r w:rsidRPr="00F802A9">
        <w:rPr>
          <w:rFonts w:ascii="Times New Roman" w:hAnsi="Times New Roman" w:cs="Times New Roman"/>
          <w:sz w:val="22"/>
          <w:szCs w:val="22"/>
        </w:rPr>
        <w:br/>
      </w:r>
    </w:p>
    <w:p w:rsidR="00C169C6" w:rsidRPr="00713A27" w:rsidRDefault="00C169C6" w:rsidP="00C169C6">
      <w:pPr>
        <w:jc w:val="center"/>
        <w:rPr>
          <w:rFonts w:ascii="Times New Roman" w:hAnsi="Times New Roman" w:cs="Times New Roman"/>
        </w:rPr>
      </w:pPr>
      <w:r w:rsidRPr="003C1779">
        <w:rPr>
          <w:rFonts w:ascii="Times New Roman" w:hAnsi="Times New Roman" w:cs="Times New Roman"/>
        </w:rPr>
        <w:t>Članak 4.</w:t>
      </w:r>
    </w:p>
    <w:p w:rsidR="00C169C6" w:rsidRPr="00C53EF6" w:rsidRDefault="00C169C6" w:rsidP="00E02CC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B4ED3" w:rsidRPr="00713A27" w:rsidRDefault="00BB4ED3" w:rsidP="00F86B57">
      <w:pPr>
        <w:jc w:val="both"/>
        <w:rPr>
          <w:rFonts w:ascii="Times New Roman" w:hAnsi="Times New Roman" w:cs="Times New Roman"/>
          <w:sz w:val="20"/>
          <w:szCs w:val="20"/>
        </w:rPr>
      </w:pPr>
      <w:r w:rsidRPr="00713A27">
        <w:rPr>
          <w:rFonts w:ascii="Times New Roman" w:hAnsi="Times New Roman" w:cs="Times New Roman"/>
          <w:sz w:val="20"/>
          <w:szCs w:val="20"/>
        </w:rPr>
        <w:t>Izvještaj o izvršenju financijskog plana po programskoj klasifikaciji  sadrži prikaz rashoda i izdataka iskazanih po izvorima</w:t>
      </w:r>
      <w:r w:rsidR="00B53093">
        <w:rPr>
          <w:rFonts w:ascii="Times New Roman" w:hAnsi="Times New Roman" w:cs="Times New Roman"/>
          <w:sz w:val="20"/>
          <w:szCs w:val="20"/>
        </w:rPr>
        <w:t xml:space="preserve"> </w:t>
      </w:r>
      <w:r w:rsidR="00B53093" w:rsidRPr="00713A27">
        <w:rPr>
          <w:rFonts w:ascii="Times New Roman" w:hAnsi="Times New Roman" w:cs="Times New Roman"/>
          <w:sz w:val="20"/>
          <w:szCs w:val="20"/>
        </w:rPr>
        <w:t>financiranja</w:t>
      </w:r>
      <w:r w:rsidRPr="00713A27">
        <w:rPr>
          <w:rFonts w:ascii="Times New Roman" w:hAnsi="Times New Roman" w:cs="Times New Roman"/>
          <w:sz w:val="20"/>
          <w:szCs w:val="20"/>
        </w:rPr>
        <w:t xml:space="preserve"> ekonomskoj klasifikaciji, raspoređenih u programe koji se sastoje od aktivnosti i projekata </w:t>
      </w:r>
      <w:r w:rsidR="002B6220">
        <w:rPr>
          <w:rFonts w:ascii="Times New Roman" w:hAnsi="Times New Roman" w:cs="Times New Roman"/>
          <w:sz w:val="20"/>
          <w:szCs w:val="20"/>
        </w:rPr>
        <w:t>i</w:t>
      </w:r>
      <w:r w:rsidRPr="00713A27">
        <w:rPr>
          <w:rFonts w:ascii="Times New Roman" w:hAnsi="Times New Roman" w:cs="Times New Roman"/>
          <w:sz w:val="20"/>
          <w:szCs w:val="20"/>
        </w:rPr>
        <w:t xml:space="preserve"> prikazuje se u tablici 6. u kojoj su sadržani podaci propisani</w:t>
      </w:r>
      <w:r w:rsidR="002B6220">
        <w:rPr>
          <w:rFonts w:ascii="Times New Roman" w:hAnsi="Times New Roman" w:cs="Times New Roman"/>
          <w:sz w:val="20"/>
          <w:szCs w:val="20"/>
        </w:rPr>
        <w:t xml:space="preserve"> </w:t>
      </w:r>
      <w:r w:rsidR="002B6220" w:rsidRPr="00991814">
        <w:rPr>
          <w:rFonts w:ascii="Times New Roman" w:eastAsia="Times New Roman" w:hAnsi="Times New Roman" w:cs="Times New Roman"/>
          <w:sz w:val="20"/>
          <w:szCs w:val="20"/>
          <w:lang w:eastAsia="en-GB"/>
        </w:rPr>
        <w:t>Pravilnik</w:t>
      </w:r>
      <w:r w:rsidR="002B6220">
        <w:rPr>
          <w:rFonts w:ascii="Times New Roman" w:eastAsia="Times New Roman" w:hAnsi="Times New Roman" w:cs="Times New Roman"/>
          <w:sz w:val="20"/>
          <w:szCs w:val="20"/>
          <w:lang w:eastAsia="en-GB"/>
        </w:rPr>
        <w:t>om</w:t>
      </w:r>
      <w:r w:rsidR="002B6220" w:rsidRPr="0099181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 polugodišnjem i godišnjem izvještaju o izvršenju proračuna</w:t>
      </w:r>
      <w:r w:rsidR="002B622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 financijskog plana</w:t>
      </w:r>
      <w:r w:rsidRPr="00713A27">
        <w:rPr>
          <w:rFonts w:ascii="Times New Roman" w:hAnsi="Times New Roman" w:cs="Times New Roman"/>
          <w:sz w:val="20"/>
          <w:szCs w:val="20"/>
        </w:rPr>
        <w:t xml:space="preserve">, odnosno, podaci o brojčanoj oznaci i nazivu proračunskog korisnika, izvora financiranja, glavnog programa, programa, aktivnosti </w:t>
      </w:r>
      <w:r w:rsidR="002B6220">
        <w:rPr>
          <w:rFonts w:ascii="Times New Roman" w:hAnsi="Times New Roman" w:cs="Times New Roman"/>
          <w:sz w:val="20"/>
          <w:szCs w:val="20"/>
        </w:rPr>
        <w:t>i</w:t>
      </w:r>
      <w:r w:rsidRPr="00713A27">
        <w:rPr>
          <w:rFonts w:ascii="Times New Roman" w:hAnsi="Times New Roman" w:cs="Times New Roman"/>
          <w:sz w:val="20"/>
          <w:szCs w:val="20"/>
        </w:rPr>
        <w:t xml:space="preserve"> proj</w:t>
      </w:r>
      <w:r w:rsidR="002B6220">
        <w:rPr>
          <w:rFonts w:ascii="Times New Roman" w:hAnsi="Times New Roman" w:cs="Times New Roman"/>
          <w:sz w:val="20"/>
          <w:szCs w:val="20"/>
        </w:rPr>
        <w:t>ekata</w:t>
      </w:r>
      <w:r w:rsidRPr="00713A27">
        <w:rPr>
          <w:rFonts w:ascii="Times New Roman" w:hAnsi="Times New Roman" w:cs="Times New Roman"/>
          <w:sz w:val="20"/>
          <w:szCs w:val="20"/>
        </w:rPr>
        <w:t xml:space="preserve"> te računa ekonomske klasifikacije na razini skupine </w:t>
      </w:r>
      <w:r w:rsidR="000B3DB9" w:rsidRPr="00713A27">
        <w:rPr>
          <w:rFonts w:ascii="Times New Roman" w:hAnsi="Times New Roman" w:cs="Times New Roman"/>
          <w:sz w:val="20"/>
          <w:szCs w:val="20"/>
        </w:rPr>
        <w:t>i</w:t>
      </w:r>
      <w:r w:rsidRPr="00713A27">
        <w:rPr>
          <w:rFonts w:ascii="Times New Roman" w:hAnsi="Times New Roman" w:cs="Times New Roman"/>
          <w:sz w:val="20"/>
          <w:szCs w:val="20"/>
        </w:rPr>
        <w:t xml:space="preserve"> odjeljka. Izvorni plan za proračunsku godinu iskazan je na razini</w:t>
      </w:r>
      <w:r w:rsidR="000B3DB9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skupine ekonomske klasifikacije. Izvršenje za izvještajno razdoblje iskazano je na</w:t>
      </w:r>
      <w:r w:rsidR="000B3DB9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razini</w:t>
      </w:r>
      <w:r w:rsidR="00231C18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 xml:space="preserve">skupine i odjeljka ekonomske klasifikacije. </w:t>
      </w:r>
    </w:p>
    <w:p w:rsidR="003D19B6" w:rsidRPr="00C53EF6" w:rsidRDefault="003D19B6" w:rsidP="00C53EF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E4245B" w:rsidRDefault="00B970F4" w:rsidP="00F37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3A27">
        <w:rPr>
          <w:rFonts w:ascii="Times New Roman" w:hAnsi="Times New Roman" w:cs="Times New Roman"/>
          <w:sz w:val="20"/>
          <w:szCs w:val="20"/>
        </w:rPr>
        <w:t xml:space="preserve">Tablica 6. </w:t>
      </w:r>
      <w:r w:rsidRPr="00A43007">
        <w:rPr>
          <w:rFonts w:ascii="Times New Roman" w:hAnsi="Times New Roman" w:cs="Times New Roman"/>
          <w:sz w:val="20"/>
          <w:szCs w:val="20"/>
        </w:rPr>
        <w:t>I</w:t>
      </w:r>
      <w:r w:rsidR="00C53EF6" w:rsidRPr="00A43007">
        <w:rPr>
          <w:rFonts w:ascii="Times New Roman" w:hAnsi="Times New Roman" w:cs="Times New Roman"/>
          <w:sz w:val="20"/>
          <w:szCs w:val="20"/>
        </w:rPr>
        <w:t>zvršenj</w:t>
      </w:r>
      <w:r w:rsidR="00C53EF6" w:rsidRPr="009A3AB4">
        <w:rPr>
          <w:rFonts w:ascii="Times New Roman" w:hAnsi="Times New Roman" w:cs="Times New Roman"/>
          <w:sz w:val="20"/>
          <w:szCs w:val="20"/>
        </w:rPr>
        <w:t>e financijskog plana po programskoj klasifikaciji</w:t>
      </w:r>
      <w:r w:rsidR="00C53EF6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="00C53EF6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94"/>
        <w:gridCol w:w="5664"/>
        <w:gridCol w:w="2945"/>
        <w:gridCol w:w="2841"/>
        <w:gridCol w:w="1229"/>
      </w:tblGrid>
      <w:tr w:rsidR="00BF0FCF" w:rsidRPr="00BF0FCF" w:rsidTr="00E3539E">
        <w:trPr>
          <w:trHeight w:val="449"/>
        </w:trPr>
        <w:tc>
          <w:tcPr>
            <w:tcW w:w="2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</w:t>
            </w:r>
            <w:r w:rsidR="001B6057"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rojčana oznaka i naziv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Izvorni plan / Rebalans 2025. (1)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Ostvarenje / Izvršenje 2025. (2)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(2/1)</w:t>
            </w:r>
          </w:p>
        </w:tc>
      </w:tr>
      <w:tr w:rsidR="00BF0FCF" w:rsidRPr="00BF0FCF" w:rsidTr="00BF0FCF">
        <w:trPr>
          <w:trHeight w:val="315"/>
        </w:trPr>
        <w:tc>
          <w:tcPr>
            <w:tcW w:w="26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 xml:space="preserve"> RKP 34338 TDV  Vrtuljak Umag- SMI Girotondo Umago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BF0FCF" w:rsidRPr="00BF0FCF" w:rsidTr="00BF0FCF">
        <w:trPr>
          <w:trHeight w:val="300"/>
        </w:trPr>
        <w:tc>
          <w:tcPr>
            <w:tcW w:w="26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SVEUKUPNO RASHODI / IZDACI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1.905.803,00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1.834.306,24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96,25%</w:t>
            </w:r>
          </w:p>
        </w:tc>
      </w:tr>
      <w:tr w:rsidR="00BF0FCF" w:rsidRPr="00BF0FCF" w:rsidTr="00BF0FCF">
        <w:trPr>
          <w:trHeight w:val="300"/>
        </w:trPr>
        <w:tc>
          <w:tcPr>
            <w:tcW w:w="2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1.1. Opći prihodi i primici - Proračun Grada Umaga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1.833.900,00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1.775.287,81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96,80%</w:t>
            </w:r>
          </w:p>
        </w:tc>
      </w:tr>
      <w:tr w:rsidR="00BF0FCF" w:rsidRPr="00BF0FCF" w:rsidTr="00BF0FCF">
        <w:trPr>
          <w:trHeight w:val="300"/>
        </w:trPr>
        <w:tc>
          <w:tcPr>
            <w:tcW w:w="2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4.1. Prihodi za posebne namjene - vlastiti prihodi vrtića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5.450,00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5.349,90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98,16%</w:t>
            </w:r>
          </w:p>
        </w:tc>
      </w:tr>
      <w:tr w:rsidR="00BF0FCF" w:rsidRPr="00BF0FCF" w:rsidTr="00BF0FCF">
        <w:trPr>
          <w:trHeight w:val="300"/>
        </w:trPr>
        <w:tc>
          <w:tcPr>
            <w:tcW w:w="2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5.3. Pomoć za odgoj djece predškolske dobi nacionalnih manjina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28.270,00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28.270,00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BF0FCF" w:rsidRPr="00BF0FCF" w:rsidTr="00BF0FCF">
        <w:trPr>
          <w:trHeight w:val="300"/>
        </w:trPr>
        <w:tc>
          <w:tcPr>
            <w:tcW w:w="2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Izvor  5.4. Pomoć za djecu s teškoćama u razvoju 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4.240,00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1.855,00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43,75%</w:t>
            </w:r>
          </w:p>
        </w:tc>
      </w:tr>
      <w:tr w:rsidR="00BF0FCF" w:rsidRPr="00BF0FCF" w:rsidTr="00BF0FCF">
        <w:trPr>
          <w:trHeight w:val="300"/>
        </w:trPr>
        <w:tc>
          <w:tcPr>
            <w:tcW w:w="2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5.5. Pomoć za program predškole za djecu predškolske dobi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1.383,00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1.382,40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99,96%</w:t>
            </w:r>
          </w:p>
        </w:tc>
      </w:tr>
      <w:tr w:rsidR="00BF0FCF" w:rsidRPr="00BF0FCF" w:rsidTr="00BF0FCF">
        <w:trPr>
          <w:trHeight w:val="300"/>
        </w:trPr>
        <w:tc>
          <w:tcPr>
            <w:tcW w:w="2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5.7. Pomoć za institucionalizaciju zavičajne nastave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BF0FCF" w:rsidRPr="00BF0FCF" w:rsidTr="00BF0FCF">
        <w:trPr>
          <w:trHeight w:val="300"/>
        </w:trPr>
        <w:tc>
          <w:tcPr>
            <w:tcW w:w="2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6.1. Donacije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30.960,00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20.806,96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67,21%</w:t>
            </w:r>
          </w:p>
        </w:tc>
      </w:tr>
      <w:tr w:rsidR="00BF0FCF" w:rsidRPr="00BF0FCF" w:rsidTr="00BF0FCF">
        <w:trPr>
          <w:trHeight w:val="300"/>
        </w:trPr>
        <w:tc>
          <w:tcPr>
            <w:tcW w:w="2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7.1. Prihodi od prodaje nefinancijske imovine i naknada šteta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354,17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59,03%</w:t>
            </w:r>
          </w:p>
        </w:tc>
      </w:tr>
      <w:tr w:rsidR="00BF0FCF" w:rsidRPr="00BF0FCF" w:rsidTr="00BF0FCF">
        <w:trPr>
          <w:trHeight w:val="300"/>
        </w:trPr>
        <w:tc>
          <w:tcPr>
            <w:tcW w:w="26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SVEUKUPNO RASHODI / IZDACI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1.905.803,00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1.834.306,24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96,25%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Program 021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PREDŠKOLSKI ODGOJ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1.905.803,00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1.834.306,24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96,25%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100055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Odgojno i administrativno tehničko osoblje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1.833.670,00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1.771.808,21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96,63%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 Opći prihodi i primici - Proračun Grada Umaga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1.811.400,00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1.754.015,95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96,83%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1.695.500,00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1.650.509,22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97,35%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1.328.851,09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3113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Plaće za prekovremeni rad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3.788,69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106.382,82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3132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211.486,62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115.900,00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103.506,73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89,31%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1.356,56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22.878,24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2.480,66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naknade troškova zaposlenima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7.329,50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599,69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10.170,12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5.452,52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Sitni inventar i autogume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525,13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Službena, radna i zaštitna odjeća i obuća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5.064,53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5.336,29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12.918,39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10.779,33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2.152,89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2.742,08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1.025,00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1.103,99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564,80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891,75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6.691,82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2.572,04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871,40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4.1.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 Prihodi za posebne namjene - vlastiti prihodi vrtića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3.100,00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3.726,50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120,21%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3.100,00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3.726,50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120,21%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3.726,50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6.1.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 Donacije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18.670,00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13.711,59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73,44%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18.670,00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13.711,59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73,44%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2.030,00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4.293,91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3231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1.640,00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4.997,68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7.1.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 Prihodi od prodaje nefinancijske imovine i naknada šteta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354,17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70,83%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354,17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70,83%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354,17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100058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Rad s djecom pripadnicima nacionalnih manjina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28.270,00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28.270,00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5.3.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 Pomoć za odgoj djece predškolske dobi nacionalnih manjina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28.270,00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28.270,00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28.270,00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28.270,00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19.366,94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8.903,06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100059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Rad s djecom s teškoćama u razvoju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4.240,00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1.855,00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43,75%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5.4.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5. Pomoć za djecu s teškoćama u razvoju 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4.240,00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1.855,00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43,75%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4.240,00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1.855,00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43,75%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1.855,00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100061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Program predškole za djecu predškolske dobi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1.383,00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1.382,40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99,96%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5.5.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 Pomoć za program predškole za djecu predškolske dobi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1.383,00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1.382,40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99,96%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1.383,00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1.382,40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99,96%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1.382,40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100063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Pomoć za institucionalizaciju zavičajne nastave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5.7.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 Pomoć za institucionalizaciju zavičajne nastave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Kapitalni projekt 100001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Opremanje ustanova predškolskog odgoja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37.240,00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29.990,63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80,53%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 Opći prihodi i primici - Proračun Grada Umaga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21.271,86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94,54%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21.271,86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94,54%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Komunikacijska oprema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269,90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399,99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4231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Prijevozna sredstva u cestovnom prometu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20.601,97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4.1.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 Prihodi za posebne namjene - vlastiti prihodi vrtića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2.350,00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1.623,40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69,08%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2.350,00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1.623,40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69,08%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4223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1.375,00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248,40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6.1.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 Donacije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12.290,00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7.095,37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57,73%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12.290,00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7.095,37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57,73%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4.516,32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2.579,05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7.1.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 Prihodi od prodaje nefinancijske imovine i naknada šteta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BF0FCF" w:rsidRPr="00BF0FCF" w:rsidTr="00BF0FCF">
        <w:trPr>
          <w:trHeight w:val="300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0FCF" w:rsidRPr="00BF0FCF" w:rsidRDefault="00BF0FCF" w:rsidP="00BF0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F0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:rsidR="00F07E9E" w:rsidRDefault="00F07E9E" w:rsidP="00F07E9E"/>
    <w:p w:rsidR="00825478" w:rsidRDefault="00825478" w:rsidP="00F07E9E"/>
    <w:p w:rsidR="00825478" w:rsidRDefault="00825478" w:rsidP="00F07E9E"/>
    <w:p w:rsidR="00825478" w:rsidRDefault="00825478" w:rsidP="00F07E9E"/>
    <w:p w:rsidR="00825478" w:rsidRDefault="00825478" w:rsidP="00F07E9E"/>
    <w:p w:rsidR="00825478" w:rsidRDefault="00825478" w:rsidP="00F07E9E"/>
    <w:p w:rsidR="00825478" w:rsidRDefault="00825478" w:rsidP="00F07E9E"/>
    <w:p w:rsidR="00825478" w:rsidRDefault="00825478" w:rsidP="00F07E9E"/>
    <w:p w:rsidR="00825478" w:rsidRDefault="00825478" w:rsidP="00F07E9E"/>
    <w:p w:rsidR="00825478" w:rsidRDefault="00825478" w:rsidP="00F07E9E"/>
    <w:p w:rsidR="00825478" w:rsidRDefault="00825478" w:rsidP="00F07E9E"/>
    <w:p w:rsidR="00051ED9" w:rsidRDefault="00051ED9" w:rsidP="00F07E9E"/>
    <w:p w:rsidR="00051ED9" w:rsidRDefault="00051ED9" w:rsidP="00F07E9E"/>
    <w:p w:rsidR="00051ED9" w:rsidRDefault="00051ED9" w:rsidP="00F07E9E"/>
    <w:p w:rsidR="00825478" w:rsidRDefault="00825478" w:rsidP="00F07E9E"/>
    <w:p w:rsidR="00E43DDD" w:rsidRDefault="00E43DDD" w:rsidP="00F07E9E"/>
    <w:p w:rsidR="00E43DDD" w:rsidRDefault="00E43DDD" w:rsidP="00F07E9E">
      <w:pPr>
        <w:rPr>
          <w:sz w:val="10"/>
          <w:szCs w:val="10"/>
        </w:rPr>
      </w:pPr>
    </w:p>
    <w:p w:rsidR="00E43DDD" w:rsidRPr="00E43DDD" w:rsidRDefault="00E43DDD" w:rsidP="00964E40">
      <w:pPr>
        <w:spacing w:after="0"/>
        <w:rPr>
          <w:sz w:val="10"/>
          <w:szCs w:val="10"/>
        </w:rPr>
      </w:pPr>
    </w:p>
    <w:p w:rsidR="007E4CB5" w:rsidRPr="006A54E3" w:rsidRDefault="007101FA" w:rsidP="006A54E3">
      <w:pPr>
        <w:pStyle w:val="Naslov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223336561"/>
      <w:r w:rsidRPr="00161276">
        <w:rPr>
          <w:rFonts w:ascii="Times New Roman" w:hAnsi="Times New Roman" w:cs="Times New Roman"/>
          <w:b/>
          <w:color w:val="auto"/>
          <w:sz w:val="24"/>
          <w:szCs w:val="24"/>
        </w:rPr>
        <w:t>III</w:t>
      </w:r>
      <w:r w:rsidR="000F3838" w:rsidRPr="00161276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16127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OBRAZLOŽENJE </w:t>
      </w:r>
      <w:r w:rsidR="0056535C" w:rsidRPr="00161276">
        <w:rPr>
          <w:rFonts w:ascii="Times New Roman" w:hAnsi="Times New Roman" w:cs="Times New Roman"/>
          <w:b/>
          <w:color w:val="auto"/>
          <w:sz w:val="24"/>
          <w:szCs w:val="24"/>
        </w:rPr>
        <w:t>G</w:t>
      </w:r>
      <w:r w:rsidRPr="00161276">
        <w:rPr>
          <w:rFonts w:ascii="Times New Roman" w:hAnsi="Times New Roman" w:cs="Times New Roman"/>
          <w:b/>
          <w:color w:val="auto"/>
          <w:sz w:val="24"/>
          <w:szCs w:val="24"/>
        </w:rPr>
        <w:t>ODIŠNJEG IZVJEŠTAJA O IZVRŠENJU FINANCIJSKOG PLANA</w:t>
      </w:r>
      <w:bookmarkEnd w:id="11"/>
    </w:p>
    <w:p w:rsidR="00BB4ED3" w:rsidRPr="006A54E3" w:rsidRDefault="00BB4ED3" w:rsidP="006A54E3">
      <w:pPr>
        <w:pStyle w:val="Naslov1"/>
        <w:spacing w:before="0" w:line="276" w:lineRule="auto"/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95CF1" w:rsidRPr="00305E47" w:rsidRDefault="007101FA" w:rsidP="006A54E3">
      <w:pPr>
        <w:pStyle w:val="Naslov2"/>
        <w:numPr>
          <w:ilvl w:val="0"/>
          <w:numId w:val="8"/>
        </w:numPr>
        <w:ind w:left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12" w:name="_Toc223336562"/>
      <w:r w:rsidRPr="00305E47">
        <w:rPr>
          <w:rFonts w:ascii="Times New Roman" w:hAnsi="Times New Roman" w:cs="Times New Roman"/>
          <w:color w:val="auto"/>
          <w:sz w:val="22"/>
          <w:szCs w:val="22"/>
        </w:rPr>
        <w:t xml:space="preserve">Obrazloženje općeg </w:t>
      </w:r>
      <w:r w:rsidRPr="00D31E96">
        <w:rPr>
          <w:rFonts w:ascii="Times New Roman" w:hAnsi="Times New Roman" w:cs="Times New Roman"/>
          <w:color w:val="auto"/>
          <w:sz w:val="22"/>
          <w:szCs w:val="22"/>
        </w:rPr>
        <w:t>dijela izvještaja o izvršenju financijskog plana</w:t>
      </w:r>
      <w:bookmarkEnd w:id="12"/>
    </w:p>
    <w:p w:rsidR="007E4CB5" w:rsidRPr="006A54E3" w:rsidRDefault="007E4CB5" w:rsidP="00815498">
      <w:pPr>
        <w:spacing w:after="0"/>
        <w:rPr>
          <w:sz w:val="10"/>
          <w:szCs w:val="10"/>
        </w:rPr>
      </w:pPr>
    </w:p>
    <w:p w:rsidR="00C95CF1" w:rsidRPr="00310A99" w:rsidRDefault="00C95CF1" w:rsidP="006A54E3">
      <w:pPr>
        <w:pStyle w:val="Naslov2"/>
        <w:spacing w:before="0" w:line="240" w:lineRule="auto"/>
        <w:rPr>
          <w:rFonts w:ascii="Times New Roman" w:hAnsi="Times New Roman" w:cs="Times New Roman"/>
          <w:sz w:val="16"/>
          <w:szCs w:val="16"/>
        </w:rPr>
      </w:pPr>
    </w:p>
    <w:p w:rsidR="009D565E" w:rsidRPr="009D565E" w:rsidRDefault="009D565E" w:rsidP="009D5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9D565E">
        <w:rPr>
          <w:rFonts w:ascii="Times New Roman" w:eastAsia="Calibri" w:hAnsi="Times New Roman" w:cs="Times New Roman"/>
          <w:bCs/>
          <w:sz w:val="20"/>
          <w:szCs w:val="20"/>
        </w:rPr>
        <w:t xml:space="preserve">Talijanski dječji vrtić “Vrtuljak” Umag – Scuola materna italiana “Girotondo” Umago (OIB: 97540302626, MBS: 001700090, Registarsko tijelo: Trgovački sud u Pazinu, RKP: 34338, MB: 01700090) je javna ustanova koja djelatnost predškolskog odgoja obavlja kao javnu službu na području Grada Umaga prema Godišnjem planu i programu koji se donosi početkom pedagoške godine. </w:t>
      </w:r>
      <w:r w:rsidRPr="009D565E">
        <w:rPr>
          <w:rFonts w:ascii="Times New Roman" w:hAnsi="Times New Roman" w:cs="Times New Roman"/>
          <w:sz w:val="20"/>
          <w:szCs w:val="20"/>
        </w:rPr>
        <w:t xml:space="preserve">Osnivač i vlasnik Dječjeg vrtića je </w:t>
      </w:r>
      <w:r w:rsidRPr="009D565E">
        <w:rPr>
          <w:rFonts w:ascii="Times New Roman" w:eastAsia="Times New Roman" w:hAnsi="Times New Roman" w:cs="Times New Roman"/>
          <w:sz w:val="20"/>
          <w:szCs w:val="20"/>
          <w:lang w:eastAsia="en-GB"/>
        </w:rPr>
        <w:t>Grad Umag – Città di Umago. Sjedište Dječjeg vrtića je u Umagu, Školska ulica 12.</w:t>
      </w:r>
    </w:p>
    <w:p w:rsidR="009D565E" w:rsidRPr="009D565E" w:rsidRDefault="009D565E" w:rsidP="009D5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D565E" w:rsidRPr="009D565E" w:rsidRDefault="009D565E" w:rsidP="009D565E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D565E">
        <w:rPr>
          <w:rFonts w:ascii="Times New Roman" w:eastAsia="Calibri" w:hAnsi="Times New Roman" w:cs="Times New Roman"/>
          <w:bCs/>
          <w:sz w:val="20"/>
          <w:szCs w:val="20"/>
        </w:rPr>
        <w:t>Djelatnost dječjeg vrtića obuhvaća:</w:t>
      </w:r>
    </w:p>
    <w:p w:rsidR="009D565E" w:rsidRPr="009D565E" w:rsidRDefault="009D565E" w:rsidP="009D565E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B1FF2" w:rsidRDefault="009D565E" w:rsidP="00BB1FF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D565E">
        <w:rPr>
          <w:rFonts w:ascii="Times New Roman" w:eastAsia="Calibri" w:hAnsi="Times New Roman" w:cs="Times New Roman"/>
          <w:bCs/>
          <w:sz w:val="20"/>
          <w:szCs w:val="20"/>
        </w:rPr>
        <w:t xml:space="preserve"> - redovite programe njege, odgoja, obrazovanja, zdravstvene zaštite, prehrane i socijalne skrbi djece rane i predškolske dobi, koji su prilagođeni razvojnim potrebama djece te</w:t>
      </w:r>
    </w:p>
    <w:p w:rsidR="009D565E" w:rsidRPr="009D565E" w:rsidRDefault="00BB1FF2" w:rsidP="00BB1FF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</w:t>
      </w:r>
      <w:r w:rsidRPr="009D565E">
        <w:rPr>
          <w:rFonts w:ascii="Times New Roman" w:eastAsia="Calibri" w:hAnsi="Times New Roman" w:cs="Times New Roman"/>
          <w:bCs/>
          <w:sz w:val="20"/>
          <w:szCs w:val="20"/>
        </w:rPr>
        <w:t>njihovim mogućnostima i sposobnostima</w:t>
      </w:r>
      <w:r>
        <w:rPr>
          <w:rFonts w:ascii="Times New Roman" w:eastAsia="Calibri" w:hAnsi="Times New Roman" w:cs="Times New Roman"/>
          <w:bCs/>
          <w:sz w:val="20"/>
          <w:szCs w:val="20"/>
        </w:rPr>
        <w:t>;</w:t>
      </w:r>
      <w:r w:rsidR="009D565E" w:rsidRPr="009D565E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</w:p>
    <w:p w:rsidR="009D565E" w:rsidRPr="009D565E" w:rsidRDefault="009D565E" w:rsidP="00BB1FF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D565E">
        <w:rPr>
          <w:rFonts w:ascii="Times New Roman" w:eastAsia="Calibri" w:hAnsi="Times New Roman" w:cs="Times New Roman"/>
          <w:bCs/>
          <w:sz w:val="20"/>
          <w:szCs w:val="20"/>
        </w:rPr>
        <w:t xml:space="preserve"> - programe za djecu rane i predškolske dobi s teškoćama u razvoju</w:t>
      </w:r>
      <w:r w:rsidR="00BB1FF2">
        <w:rPr>
          <w:rFonts w:ascii="Times New Roman" w:eastAsia="Calibri" w:hAnsi="Times New Roman" w:cs="Times New Roman"/>
          <w:bCs/>
          <w:sz w:val="20"/>
          <w:szCs w:val="20"/>
        </w:rPr>
        <w:t>;</w:t>
      </w:r>
    </w:p>
    <w:p w:rsidR="009D565E" w:rsidRPr="009D565E" w:rsidRDefault="009D565E" w:rsidP="00BB1FF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D565E">
        <w:rPr>
          <w:rFonts w:ascii="Times New Roman" w:eastAsia="Calibri" w:hAnsi="Times New Roman" w:cs="Times New Roman"/>
          <w:bCs/>
          <w:sz w:val="20"/>
          <w:szCs w:val="20"/>
        </w:rPr>
        <w:t xml:space="preserve"> - programe za darovitu djecu rane i predškolske dobi</w:t>
      </w:r>
      <w:r w:rsidR="00BB1FF2">
        <w:rPr>
          <w:rFonts w:ascii="Times New Roman" w:eastAsia="Calibri" w:hAnsi="Times New Roman" w:cs="Times New Roman"/>
          <w:bCs/>
          <w:sz w:val="20"/>
          <w:szCs w:val="20"/>
        </w:rPr>
        <w:t>;</w:t>
      </w:r>
    </w:p>
    <w:p w:rsidR="009D565E" w:rsidRPr="009D565E" w:rsidRDefault="009D565E" w:rsidP="00BB1FF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D565E">
        <w:rPr>
          <w:rFonts w:ascii="Times New Roman" w:eastAsia="Calibri" w:hAnsi="Times New Roman" w:cs="Times New Roman"/>
          <w:bCs/>
          <w:sz w:val="20"/>
          <w:szCs w:val="20"/>
        </w:rPr>
        <w:t xml:space="preserve"> - program predškole</w:t>
      </w:r>
      <w:r w:rsidR="00BB1FF2">
        <w:rPr>
          <w:rFonts w:ascii="Times New Roman" w:eastAsia="Calibri" w:hAnsi="Times New Roman" w:cs="Times New Roman"/>
          <w:bCs/>
          <w:sz w:val="20"/>
          <w:szCs w:val="20"/>
        </w:rPr>
        <w:t>;</w:t>
      </w:r>
    </w:p>
    <w:p w:rsidR="009D565E" w:rsidRDefault="009D565E" w:rsidP="00BB1FF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D565E">
        <w:rPr>
          <w:rFonts w:ascii="Times New Roman" w:eastAsia="Calibri" w:hAnsi="Times New Roman" w:cs="Times New Roman"/>
          <w:bCs/>
          <w:sz w:val="20"/>
          <w:szCs w:val="20"/>
        </w:rPr>
        <w:t xml:space="preserve"> - programe ranog učenja stranih jezika i druge programe umjetničkog, kulturnog, vjerskog i sportskog sadržaja.</w:t>
      </w:r>
    </w:p>
    <w:p w:rsidR="00F0227B" w:rsidRPr="009D565E" w:rsidRDefault="00F0227B" w:rsidP="00F0227B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07E9E" w:rsidRDefault="009D565E" w:rsidP="00BB1FF2">
      <w:pPr>
        <w:jc w:val="both"/>
        <w:rPr>
          <w:sz w:val="20"/>
          <w:szCs w:val="20"/>
        </w:rPr>
      </w:pPr>
      <w:r w:rsidRPr="009D565E">
        <w:rPr>
          <w:rFonts w:ascii="Times New Roman" w:eastAsia="Calibri" w:hAnsi="Times New Roman" w:cs="Times New Roman"/>
          <w:bCs/>
          <w:sz w:val="20"/>
          <w:szCs w:val="20"/>
        </w:rPr>
        <w:t>Dječji vrtić može izvoditi i druge programe u skladu s potrebama djece i zahtjeva roditelja.</w:t>
      </w:r>
      <w:r w:rsidRPr="009D565E">
        <w:rPr>
          <w:sz w:val="20"/>
          <w:szCs w:val="20"/>
        </w:rPr>
        <w:t xml:space="preserve"> </w:t>
      </w:r>
    </w:p>
    <w:p w:rsidR="00BB1FF2" w:rsidRDefault="00BB1FF2" w:rsidP="00BB1FF2">
      <w:pPr>
        <w:jc w:val="both"/>
        <w:rPr>
          <w:sz w:val="20"/>
          <w:szCs w:val="20"/>
        </w:rPr>
      </w:pPr>
    </w:p>
    <w:p w:rsidR="00BB1FF2" w:rsidRDefault="00BB1FF2" w:rsidP="00BB1FF2">
      <w:pPr>
        <w:jc w:val="both"/>
        <w:rPr>
          <w:sz w:val="20"/>
          <w:szCs w:val="20"/>
        </w:rPr>
      </w:pPr>
    </w:p>
    <w:p w:rsidR="00BB1FF2" w:rsidRDefault="00BB1FF2" w:rsidP="00BB1FF2">
      <w:pPr>
        <w:jc w:val="both"/>
        <w:rPr>
          <w:sz w:val="20"/>
          <w:szCs w:val="20"/>
        </w:rPr>
      </w:pPr>
    </w:p>
    <w:p w:rsidR="00BB1FF2" w:rsidRDefault="00BB1FF2" w:rsidP="00BB1FF2">
      <w:pPr>
        <w:jc w:val="both"/>
        <w:rPr>
          <w:sz w:val="20"/>
          <w:szCs w:val="20"/>
        </w:rPr>
      </w:pPr>
    </w:p>
    <w:p w:rsidR="00BB1FF2" w:rsidRDefault="00BB1FF2" w:rsidP="00BB1FF2">
      <w:pPr>
        <w:jc w:val="both"/>
        <w:rPr>
          <w:sz w:val="20"/>
          <w:szCs w:val="20"/>
        </w:rPr>
      </w:pPr>
    </w:p>
    <w:p w:rsidR="00BB1FF2" w:rsidRDefault="00BB1FF2" w:rsidP="00BB1FF2">
      <w:pPr>
        <w:jc w:val="both"/>
        <w:rPr>
          <w:sz w:val="20"/>
          <w:szCs w:val="20"/>
        </w:rPr>
      </w:pPr>
    </w:p>
    <w:p w:rsidR="00BB1FF2" w:rsidRDefault="00BB1FF2" w:rsidP="00BB1FF2">
      <w:pPr>
        <w:jc w:val="both"/>
        <w:rPr>
          <w:sz w:val="20"/>
          <w:szCs w:val="20"/>
        </w:rPr>
      </w:pPr>
    </w:p>
    <w:p w:rsidR="00BB1FF2" w:rsidRDefault="00BB1FF2" w:rsidP="00BB1FF2">
      <w:pPr>
        <w:jc w:val="both"/>
        <w:rPr>
          <w:sz w:val="20"/>
          <w:szCs w:val="20"/>
        </w:rPr>
      </w:pPr>
    </w:p>
    <w:p w:rsidR="00BB1FF2" w:rsidRDefault="00BB1FF2" w:rsidP="00BB1FF2">
      <w:pPr>
        <w:jc w:val="both"/>
        <w:rPr>
          <w:sz w:val="20"/>
          <w:szCs w:val="20"/>
        </w:rPr>
      </w:pPr>
    </w:p>
    <w:p w:rsidR="00BB1FF2" w:rsidRPr="00BB1FF2" w:rsidRDefault="00BB1FF2" w:rsidP="00BB1FF2">
      <w:pPr>
        <w:jc w:val="both"/>
        <w:rPr>
          <w:sz w:val="20"/>
          <w:szCs w:val="20"/>
        </w:rPr>
      </w:pPr>
    </w:p>
    <w:p w:rsidR="000A3B4D" w:rsidRDefault="000E5097" w:rsidP="00BB1F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3A27">
        <w:rPr>
          <w:rFonts w:ascii="Times New Roman" w:hAnsi="Times New Roman" w:cs="Times New Roman"/>
          <w:sz w:val="20"/>
          <w:szCs w:val="20"/>
        </w:rPr>
        <w:lastRenderedPageBreak/>
        <w:t>U izvještajnom</w:t>
      </w:r>
      <w:r w:rsidR="00CC36BA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razdoblj</w:t>
      </w:r>
      <w:r w:rsidR="009B0049">
        <w:rPr>
          <w:rFonts w:ascii="Times New Roman" w:hAnsi="Times New Roman" w:cs="Times New Roman"/>
          <w:sz w:val="20"/>
          <w:szCs w:val="20"/>
        </w:rPr>
        <w:t>u</w:t>
      </w:r>
      <w:r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="009B0049">
        <w:rPr>
          <w:rFonts w:ascii="Times New Roman" w:hAnsi="Times New Roman" w:cs="Times New Roman"/>
          <w:sz w:val="20"/>
          <w:szCs w:val="20"/>
        </w:rPr>
        <w:t>od 1.1.202</w:t>
      </w:r>
      <w:r w:rsidR="00BB1FF2">
        <w:rPr>
          <w:rFonts w:ascii="Times New Roman" w:hAnsi="Times New Roman" w:cs="Times New Roman"/>
          <w:sz w:val="20"/>
          <w:szCs w:val="20"/>
        </w:rPr>
        <w:t>5</w:t>
      </w:r>
      <w:r w:rsidR="009B0049">
        <w:rPr>
          <w:rFonts w:ascii="Times New Roman" w:hAnsi="Times New Roman" w:cs="Times New Roman"/>
          <w:sz w:val="20"/>
          <w:szCs w:val="20"/>
        </w:rPr>
        <w:t>. do 31.12.202</w:t>
      </w:r>
      <w:r w:rsidR="00BB1FF2">
        <w:rPr>
          <w:rFonts w:ascii="Times New Roman" w:hAnsi="Times New Roman" w:cs="Times New Roman"/>
          <w:sz w:val="20"/>
          <w:szCs w:val="20"/>
        </w:rPr>
        <w:t>5</w:t>
      </w:r>
      <w:r w:rsidR="009B0049">
        <w:rPr>
          <w:rFonts w:ascii="Times New Roman" w:hAnsi="Times New Roman" w:cs="Times New Roman"/>
          <w:sz w:val="20"/>
          <w:szCs w:val="20"/>
        </w:rPr>
        <w:t>.</w:t>
      </w:r>
      <w:r w:rsidR="00CC36BA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ostvareni su prihodi i rashodi, primici i izdaci te prenijeta</w:t>
      </w:r>
      <w:r w:rsidR="00CC36BA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sredstva iz prethodne</w:t>
      </w:r>
      <w:r w:rsidR="00CC36BA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godine kako slijedi u tablici</w:t>
      </w:r>
      <w:r w:rsidR="00CC36BA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7</w:t>
      </w:r>
      <w:r w:rsidR="000A3B4D">
        <w:rPr>
          <w:rFonts w:ascii="Times New Roman" w:hAnsi="Times New Roman" w:cs="Times New Roman"/>
          <w:sz w:val="20"/>
          <w:szCs w:val="20"/>
        </w:rPr>
        <w:t>.</w:t>
      </w:r>
      <w:r w:rsidRPr="00713A27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BB1FF2" w:rsidRPr="002E06DE" w:rsidRDefault="000E5097" w:rsidP="00BB1FF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E06DE">
        <w:rPr>
          <w:rFonts w:ascii="Times New Roman" w:hAnsi="Times New Roman" w:cs="Times New Roman"/>
          <w:sz w:val="20"/>
          <w:szCs w:val="20"/>
        </w:rPr>
        <w:t>Tablica 7.:</w:t>
      </w:r>
    </w:p>
    <w:tbl>
      <w:tblPr>
        <w:tblW w:w="15249" w:type="dxa"/>
        <w:tblLook w:val="04A0" w:firstRow="1" w:lastRow="0" w:firstColumn="1" w:lastColumn="0" w:noHBand="0" w:noVBand="1"/>
      </w:tblPr>
      <w:tblGrid>
        <w:gridCol w:w="222"/>
        <w:gridCol w:w="222"/>
        <w:gridCol w:w="3520"/>
        <w:gridCol w:w="261"/>
        <w:gridCol w:w="935"/>
        <w:gridCol w:w="280"/>
        <w:gridCol w:w="881"/>
        <w:gridCol w:w="129"/>
        <w:gridCol w:w="1032"/>
        <w:gridCol w:w="1070"/>
        <w:gridCol w:w="1082"/>
        <w:gridCol w:w="261"/>
        <w:gridCol w:w="1090"/>
        <w:gridCol w:w="1034"/>
        <w:gridCol w:w="261"/>
        <w:gridCol w:w="906"/>
        <w:gridCol w:w="261"/>
        <w:gridCol w:w="1019"/>
        <w:gridCol w:w="261"/>
        <w:gridCol w:w="131"/>
        <w:gridCol w:w="131"/>
        <w:gridCol w:w="261"/>
      </w:tblGrid>
      <w:tr w:rsidR="0009434E" w:rsidRPr="0009434E" w:rsidTr="0038610E">
        <w:trPr>
          <w:gridAfter w:val="3"/>
          <w:wAfter w:w="522" w:type="dxa"/>
          <w:trHeight w:val="403"/>
        </w:trPr>
        <w:tc>
          <w:tcPr>
            <w:tcW w:w="39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Izvori financiranja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proračuna prihodi i primici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proračuna rashodi i izdaci</w:t>
            </w:r>
          </w:p>
        </w:tc>
        <w:tc>
          <w:tcPr>
            <w:tcW w:w="595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Realizacija tekuća godina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Preneseni višak / manjak Razred 9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Rezultati poslovanja po izvorima</w:t>
            </w:r>
          </w:p>
        </w:tc>
      </w:tr>
      <w:tr w:rsidR="0009434E" w:rsidRPr="0009434E" w:rsidTr="0038610E">
        <w:trPr>
          <w:gridAfter w:val="3"/>
          <w:wAfter w:w="522" w:type="dxa"/>
          <w:trHeight w:val="742"/>
        </w:trPr>
        <w:tc>
          <w:tcPr>
            <w:tcW w:w="3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Ostvareni prihodi / primici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% INDEKS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Obračunati rashodi / izdaci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% INDEKS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Razlika </w:t>
            </w:r>
          </w:p>
        </w:tc>
        <w:tc>
          <w:tcPr>
            <w:tcW w:w="11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09434E" w:rsidRPr="0009434E" w:rsidTr="00B0314C">
        <w:trPr>
          <w:gridAfter w:val="3"/>
          <w:wAfter w:w="522" w:type="dxa"/>
          <w:trHeight w:val="450"/>
        </w:trPr>
        <w:tc>
          <w:tcPr>
            <w:tcW w:w="3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 = 3/1  *100%</w:t>
            </w:r>
          </w:p>
        </w:tc>
        <w:tc>
          <w:tcPr>
            <w:tcW w:w="13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 = 5/2 *100%</w:t>
            </w: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0D6F29" w:rsidRPr="0009434E" w:rsidTr="00B0314C">
        <w:trPr>
          <w:gridAfter w:val="3"/>
          <w:wAfter w:w="522" w:type="dxa"/>
          <w:trHeight w:val="53"/>
        </w:trPr>
        <w:tc>
          <w:tcPr>
            <w:tcW w:w="3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 = 3-5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 = 7+8</w:t>
            </w:r>
          </w:p>
        </w:tc>
      </w:tr>
      <w:tr w:rsidR="0009434E" w:rsidRPr="0009434E" w:rsidTr="0038610E">
        <w:trPr>
          <w:gridAfter w:val="2"/>
          <w:wAfter w:w="512" w:type="dxa"/>
          <w:trHeight w:val="373"/>
        </w:trPr>
        <w:tc>
          <w:tcPr>
            <w:tcW w:w="1473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Izvori financiranja</w:t>
            </w:r>
          </w:p>
        </w:tc>
      </w:tr>
      <w:tr w:rsidR="000D6F29" w:rsidRPr="0009434E" w:rsidTr="0038610E">
        <w:trPr>
          <w:gridAfter w:val="3"/>
          <w:wAfter w:w="522" w:type="dxa"/>
          <w:trHeight w:val="278"/>
        </w:trPr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 Opći prihodi i primici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1.836.215,49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1.833.900,00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1.648.144,29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89,76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1.775.287,81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96,80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-127.143,52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-2.315,49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-129.459,01</w:t>
            </w:r>
          </w:p>
        </w:tc>
      </w:tr>
      <w:tr w:rsidR="000D6F29" w:rsidRPr="0009434E" w:rsidTr="0038610E">
        <w:trPr>
          <w:gridAfter w:val="3"/>
          <w:wAfter w:w="522" w:type="dxa"/>
          <w:trHeight w:val="278"/>
        </w:trPr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 Prihodi za posebne namjene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5.450,00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5.450,00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5.349,90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98,16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5.349,90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98,16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D6F29" w:rsidRPr="0009434E" w:rsidTr="0038610E">
        <w:trPr>
          <w:gridAfter w:val="3"/>
          <w:wAfter w:w="522" w:type="dxa"/>
          <w:trHeight w:val="278"/>
        </w:trPr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5. Pomoći 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34.893,00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34.893,00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32.507,40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93,16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32.507,40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93,16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D6F29" w:rsidRPr="0009434E" w:rsidTr="0038610E">
        <w:trPr>
          <w:gridAfter w:val="3"/>
          <w:wAfter w:w="522" w:type="dxa"/>
          <w:trHeight w:val="278"/>
        </w:trPr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6. Donacije 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30.960,00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30.960,00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22.807,92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73,67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20.806,96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67,21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2.000,96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2.000,96</w:t>
            </w:r>
          </w:p>
        </w:tc>
      </w:tr>
      <w:tr w:rsidR="000D6F29" w:rsidRPr="0009434E" w:rsidTr="0038610E">
        <w:trPr>
          <w:gridAfter w:val="3"/>
          <w:wAfter w:w="522" w:type="dxa"/>
          <w:trHeight w:val="278"/>
        </w:trPr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 Prihodi od prodaje ili zamjene nefin. imovine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354,17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59,03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354,17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59,03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D6F29" w:rsidRPr="0009434E" w:rsidTr="0038610E">
        <w:trPr>
          <w:gridAfter w:val="3"/>
          <w:wAfter w:w="522" w:type="dxa"/>
          <w:trHeight w:val="373"/>
        </w:trPr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1.908.118,49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1.905.803,00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1.709.163,68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89,57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1.834.306,24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96,25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-125.142,56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-2.315,49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-127.458,05</w:t>
            </w:r>
          </w:p>
        </w:tc>
      </w:tr>
      <w:tr w:rsidR="0009434E" w:rsidRPr="0009434E" w:rsidTr="0038610E">
        <w:trPr>
          <w:trHeight w:val="1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09434E" w:rsidRPr="0009434E" w:rsidTr="0038610E">
        <w:trPr>
          <w:trHeight w:val="278"/>
        </w:trPr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Preneseni višak / manjak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Višak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Manjak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D6F29" w:rsidRPr="0009434E" w:rsidTr="0038610E">
        <w:trPr>
          <w:gridAfter w:val="3"/>
          <w:wAfter w:w="522" w:type="dxa"/>
          <w:trHeight w:val="278"/>
        </w:trPr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 Opći prihodi i primici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-2.315,49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D6F29" w:rsidRPr="0009434E" w:rsidTr="0038610E">
        <w:trPr>
          <w:gridAfter w:val="3"/>
          <w:wAfter w:w="522" w:type="dxa"/>
          <w:trHeight w:val="278"/>
        </w:trPr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 Prihodi za posebne namjene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D6F29" w:rsidRPr="0009434E" w:rsidTr="0038610E">
        <w:trPr>
          <w:gridAfter w:val="3"/>
          <w:wAfter w:w="522" w:type="dxa"/>
          <w:trHeight w:val="278"/>
        </w:trPr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5. Pomoći 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D6F29" w:rsidRPr="0009434E" w:rsidTr="0038610E">
        <w:trPr>
          <w:gridAfter w:val="3"/>
          <w:wAfter w:w="522" w:type="dxa"/>
          <w:trHeight w:val="278"/>
        </w:trPr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6. Donacije 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D6F29" w:rsidRPr="0009434E" w:rsidTr="0038610E">
        <w:trPr>
          <w:gridAfter w:val="3"/>
          <w:wAfter w:w="522" w:type="dxa"/>
          <w:trHeight w:val="278"/>
        </w:trPr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 Prihodi od prodaje ili zamjene nefin. imovine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D6F29" w:rsidRPr="0009434E" w:rsidTr="0038610E">
        <w:trPr>
          <w:gridAfter w:val="3"/>
          <w:wAfter w:w="522" w:type="dxa"/>
          <w:trHeight w:val="278"/>
        </w:trPr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-2.315,49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434E" w:rsidRPr="0009434E" w:rsidRDefault="0009434E" w:rsidP="00094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9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:rsidR="00461D71" w:rsidRDefault="00461D71" w:rsidP="00BB1FF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11BD5" w:rsidRPr="0023635D" w:rsidRDefault="00571C4D" w:rsidP="00FA6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338B">
        <w:rPr>
          <w:rFonts w:ascii="Times New Roman" w:hAnsi="Times New Roman" w:cs="Times New Roman"/>
          <w:sz w:val="20"/>
          <w:szCs w:val="20"/>
        </w:rPr>
        <w:t xml:space="preserve">Financijski plan </w:t>
      </w:r>
      <w:r w:rsidRPr="009D565E">
        <w:rPr>
          <w:rFonts w:ascii="Times New Roman" w:eastAsia="Calibri" w:hAnsi="Times New Roman" w:cs="Times New Roman"/>
          <w:bCs/>
          <w:sz w:val="20"/>
          <w:szCs w:val="20"/>
        </w:rPr>
        <w:t>Talijansk</w:t>
      </w:r>
      <w:r>
        <w:rPr>
          <w:rFonts w:ascii="Times New Roman" w:eastAsia="Calibri" w:hAnsi="Times New Roman" w:cs="Times New Roman"/>
          <w:bCs/>
          <w:sz w:val="20"/>
          <w:szCs w:val="20"/>
        </w:rPr>
        <w:t>og</w:t>
      </w:r>
      <w:r w:rsidRPr="009D565E">
        <w:rPr>
          <w:rFonts w:ascii="Times New Roman" w:eastAsia="Calibri" w:hAnsi="Times New Roman" w:cs="Times New Roman"/>
          <w:bCs/>
          <w:sz w:val="20"/>
          <w:szCs w:val="20"/>
        </w:rPr>
        <w:t xml:space="preserve"> dječj</w:t>
      </w:r>
      <w:r>
        <w:rPr>
          <w:rFonts w:ascii="Times New Roman" w:eastAsia="Calibri" w:hAnsi="Times New Roman" w:cs="Times New Roman"/>
          <w:bCs/>
          <w:sz w:val="20"/>
          <w:szCs w:val="20"/>
        </w:rPr>
        <w:t>eg</w:t>
      </w:r>
      <w:r w:rsidRPr="009D565E">
        <w:rPr>
          <w:rFonts w:ascii="Times New Roman" w:eastAsia="Calibri" w:hAnsi="Times New Roman" w:cs="Times New Roman"/>
          <w:bCs/>
          <w:sz w:val="20"/>
          <w:szCs w:val="20"/>
        </w:rPr>
        <w:t xml:space="preserve"> vrtić</w:t>
      </w:r>
      <w:r>
        <w:rPr>
          <w:rFonts w:ascii="Times New Roman" w:eastAsia="Calibri" w:hAnsi="Times New Roman" w:cs="Times New Roman"/>
          <w:bCs/>
          <w:sz w:val="20"/>
          <w:szCs w:val="20"/>
        </w:rPr>
        <w:t>a</w:t>
      </w:r>
      <w:r w:rsidRPr="009D565E">
        <w:rPr>
          <w:rFonts w:ascii="Times New Roman" w:eastAsia="Calibri" w:hAnsi="Times New Roman" w:cs="Times New Roman"/>
          <w:bCs/>
          <w:sz w:val="20"/>
          <w:szCs w:val="20"/>
        </w:rPr>
        <w:t xml:space="preserve"> “Vrtuljak” Umag</w:t>
      </w:r>
      <w:r w:rsidRPr="0041338B">
        <w:rPr>
          <w:rFonts w:ascii="Times New Roman" w:hAnsi="Times New Roman" w:cs="Times New Roman"/>
          <w:sz w:val="20"/>
          <w:szCs w:val="20"/>
        </w:rPr>
        <w:t xml:space="preserve"> za 2025. godinu utvrđen je u iznosu od </w:t>
      </w:r>
      <w:r w:rsidR="00463EA4">
        <w:rPr>
          <w:rFonts w:ascii="Times New Roman" w:hAnsi="Times New Roman" w:cs="Times New Roman"/>
          <w:sz w:val="20"/>
          <w:szCs w:val="20"/>
        </w:rPr>
        <w:t>1.905.803,00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338B">
        <w:rPr>
          <w:rFonts w:ascii="Times New Roman" w:hAnsi="Times New Roman" w:cs="Times New Roman"/>
          <w:sz w:val="20"/>
          <w:szCs w:val="20"/>
        </w:rPr>
        <w:t xml:space="preserve">eura. Ukupni prihodi planirani su u iznosu od </w:t>
      </w:r>
      <w:r w:rsidR="00463EA4" w:rsidRPr="0009434E">
        <w:rPr>
          <w:rFonts w:ascii="Times New Roman" w:hAnsi="Times New Roman" w:cs="Times New Roman"/>
          <w:sz w:val="20"/>
          <w:szCs w:val="20"/>
        </w:rPr>
        <w:t>1.908.118,49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338B">
        <w:rPr>
          <w:rFonts w:ascii="Times New Roman" w:hAnsi="Times New Roman" w:cs="Times New Roman"/>
          <w:sz w:val="20"/>
          <w:szCs w:val="20"/>
        </w:rPr>
        <w:t>eura.</w:t>
      </w:r>
      <w:r>
        <w:rPr>
          <w:rFonts w:ascii="Times New Roman" w:hAnsi="Times New Roman" w:cs="Times New Roman"/>
          <w:sz w:val="20"/>
          <w:szCs w:val="20"/>
        </w:rPr>
        <w:t xml:space="preserve"> Tijekom izvještajnog razdoblja ostvareno je </w:t>
      </w:r>
      <w:r w:rsidR="00463EA4" w:rsidRPr="0009434E">
        <w:rPr>
          <w:rFonts w:ascii="Times New Roman" w:hAnsi="Times New Roman" w:cs="Times New Roman"/>
          <w:sz w:val="20"/>
          <w:szCs w:val="20"/>
        </w:rPr>
        <w:t>1.709.163,68</w:t>
      </w:r>
      <w:r w:rsidR="00463EA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eura prihoda odnosno </w:t>
      </w:r>
      <w:r w:rsidR="00463EA4">
        <w:rPr>
          <w:rFonts w:ascii="Times New Roman" w:hAnsi="Times New Roman" w:cs="Times New Roman"/>
          <w:sz w:val="20"/>
          <w:szCs w:val="20"/>
        </w:rPr>
        <w:t>89,57</w:t>
      </w:r>
      <w:r>
        <w:rPr>
          <w:rFonts w:ascii="Times New Roman" w:hAnsi="Times New Roman" w:cs="Times New Roman"/>
          <w:sz w:val="20"/>
          <w:szCs w:val="20"/>
        </w:rPr>
        <w:t xml:space="preserve">% od planiranog iznosa. </w:t>
      </w:r>
      <w:r w:rsidRPr="00C95CF1">
        <w:rPr>
          <w:rFonts w:ascii="Times New Roman" w:hAnsi="Times New Roman" w:cs="Times New Roman"/>
          <w:sz w:val="20"/>
          <w:szCs w:val="20"/>
        </w:rPr>
        <w:t>Ukupni rashodi financijskog plana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C95CF1">
        <w:rPr>
          <w:rFonts w:ascii="Times New Roman" w:hAnsi="Times New Roman" w:cs="Times New Roman"/>
          <w:sz w:val="20"/>
          <w:szCs w:val="20"/>
        </w:rPr>
        <w:t xml:space="preserve">. godinu planirani su u visini od </w:t>
      </w:r>
      <w:r w:rsidR="00463EA4">
        <w:rPr>
          <w:rFonts w:ascii="Times New Roman" w:hAnsi="Times New Roman" w:cs="Times New Roman"/>
          <w:sz w:val="20"/>
          <w:szCs w:val="20"/>
        </w:rPr>
        <w:t>1.905.803,00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5CF1">
        <w:rPr>
          <w:rFonts w:ascii="Times New Roman" w:hAnsi="Times New Roman" w:cs="Times New Roman"/>
          <w:sz w:val="20"/>
          <w:szCs w:val="20"/>
        </w:rPr>
        <w:t xml:space="preserve">eura. </w:t>
      </w:r>
      <w:r>
        <w:rPr>
          <w:rFonts w:ascii="Times New Roman" w:hAnsi="Times New Roman" w:cs="Times New Roman"/>
          <w:sz w:val="20"/>
          <w:szCs w:val="20"/>
        </w:rPr>
        <w:t xml:space="preserve">Tijekom izvještajnog razdoblja obračunato je </w:t>
      </w:r>
      <w:r w:rsidR="00463EA4" w:rsidRPr="0009434E">
        <w:rPr>
          <w:rFonts w:ascii="Times New Roman" w:hAnsi="Times New Roman" w:cs="Times New Roman"/>
          <w:sz w:val="20"/>
          <w:szCs w:val="20"/>
        </w:rPr>
        <w:t>1.834.306,24</w:t>
      </w:r>
      <w:r w:rsidR="00463EA4" w:rsidRPr="00463EA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eura rashoda odnosno </w:t>
      </w:r>
      <w:r w:rsidR="00463EA4">
        <w:rPr>
          <w:rFonts w:ascii="Times New Roman" w:hAnsi="Times New Roman" w:cs="Times New Roman"/>
          <w:sz w:val="20"/>
          <w:szCs w:val="20"/>
        </w:rPr>
        <w:t>96,25</w:t>
      </w:r>
      <w:r>
        <w:rPr>
          <w:rFonts w:ascii="Times New Roman" w:hAnsi="Times New Roman" w:cs="Times New Roman"/>
          <w:sz w:val="20"/>
          <w:szCs w:val="20"/>
        </w:rPr>
        <w:t>% od planiranog iznosa.</w:t>
      </w:r>
      <w:r w:rsidRPr="00124F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Rezultat poslovanja za period od 1.1.2025. do 31.12.2025. godine iznosi </w:t>
      </w:r>
      <w:r w:rsidR="00463EA4">
        <w:rPr>
          <w:rFonts w:ascii="Times New Roman" w:hAnsi="Times New Roman" w:cs="Times New Roman"/>
          <w:sz w:val="20"/>
          <w:szCs w:val="20"/>
        </w:rPr>
        <w:t>-127.458,05</w:t>
      </w:r>
      <w:r>
        <w:rPr>
          <w:rFonts w:ascii="Times New Roman" w:hAnsi="Times New Roman" w:cs="Times New Roman"/>
          <w:sz w:val="20"/>
          <w:szCs w:val="20"/>
        </w:rPr>
        <w:t xml:space="preserve"> eura. Navedeni </w:t>
      </w:r>
      <w:r w:rsidR="00506CB5">
        <w:rPr>
          <w:rFonts w:ascii="Times New Roman" w:hAnsi="Times New Roman" w:cs="Times New Roman"/>
          <w:sz w:val="20"/>
          <w:szCs w:val="20"/>
        </w:rPr>
        <w:t>manjak</w:t>
      </w:r>
      <w:r>
        <w:rPr>
          <w:rFonts w:ascii="Times New Roman" w:hAnsi="Times New Roman" w:cs="Times New Roman"/>
          <w:sz w:val="20"/>
          <w:szCs w:val="20"/>
        </w:rPr>
        <w:t xml:space="preserve"> prihoda i primitaka rezultat je zbroja ukupno prenesenog manjka/viška iz prethodne godine i razlike između ostvarenih prihoda/primitaka i obračunatih rashoda/izdataka. Ukupno p</w:t>
      </w:r>
      <w:r w:rsidRPr="00C95CF1">
        <w:rPr>
          <w:rFonts w:ascii="Times New Roman" w:hAnsi="Times New Roman" w:cs="Times New Roman"/>
          <w:sz w:val="20"/>
          <w:szCs w:val="20"/>
        </w:rPr>
        <w:t>reneseni manjak</w:t>
      </w:r>
      <w:r>
        <w:rPr>
          <w:rFonts w:ascii="Times New Roman" w:hAnsi="Times New Roman" w:cs="Times New Roman"/>
          <w:sz w:val="20"/>
          <w:szCs w:val="20"/>
        </w:rPr>
        <w:t xml:space="preserve"> prihoda</w:t>
      </w:r>
      <w:r w:rsidRPr="00C95CF1">
        <w:rPr>
          <w:rFonts w:ascii="Times New Roman" w:hAnsi="Times New Roman" w:cs="Times New Roman"/>
          <w:sz w:val="20"/>
          <w:szCs w:val="20"/>
        </w:rPr>
        <w:t xml:space="preserve"> iz prethodn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C95CF1">
        <w:rPr>
          <w:rFonts w:ascii="Times New Roman" w:hAnsi="Times New Roman" w:cs="Times New Roman"/>
          <w:sz w:val="20"/>
          <w:szCs w:val="20"/>
        </w:rPr>
        <w:t xml:space="preserve"> godin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C95CF1">
        <w:rPr>
          <w:rFonts w:ascii="Times New Roman" w:hAnsi="Times New Roman" w:cs="Times New Roman"/>
          <w:sz w:val="20"/>
          <w:szCs w:val="20"/>
        </w:rPr>
        <w:t xml:space="preserve"> u financijskom planu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C95CF1">
        <w:rPr>
          <w:rFonts w:ascii="Times New Roman" w:hAnsi="Times New Roman" w:cs="Times New Roman"/>
          <w:sz w:val="20"/>
          <w:szCs w:val="20"/>
        </w:rPr>
        <w:t xml:space="preserve">. godinu </w:t>
      </w:r>
      <w:r>
        <w:rPr>
          <w:rFonts w:ascii="Times New Roman" w:hAnsi="Times New Roman" w:cs="Times New Roman"/>
          <w:sz w:val="20"/>
          <w:szCs w:val="20"/>
        </w:rPr>
        <w:t>iznosi</w:t>
      </w:r>
      <w:r w:rsidRPr="00C95CF1">
        <w:rPr>
          <w:rFonts w:ascii="Times New Roman" w:hAnsi="Times New Roman" w:cs="Times New Roman"/>
          <w:sz w:val="20"/>
          <w:szCs w:val="20"/>
        </w:rPr>
        <w:t xml:space="preserve"> </w:t>
      </w:r>
      <w:r w:rsidR="009127B7">
        <w:rPr>
          <w:rFonts w:ascii="Times New Roman" w:hAnsi="Times New Roman" w:cs="Times New Roman"/>
          <w:sz w:val="20"/>
          <w:szCs w:val="20"/>
        </w:rPr>
        <w:t>2.315,49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5CF1">
        <w:rPr>
          <w:rFonts w:ascii="Times New Roman" w:hAnsi="Times New Roman" w:cs="Times New Roman"/>
          <w:sz w:val="20"/>
          <w:szCs w:val="20"/>
        </w:rPr>
        <w:t>eura</w:t>
      </w:r>
      <w:r>
        <w:rPr>
          <w:rFonts w:ascii="Times New Roman" w:hAnsi="Times New Roman" w:cs="Times New Roman"/>
          <w:sz w:val="20"/>
          <w:szCs w:val="20"/>
        </w:rPr>
        <w:t>. Razlika između ostvarenih prihoda/primitaka i obračunatih rashoda/izdataka iznosi</w:t>
      </w:r>
      <w:r w:rsidR="00F52EEA">
        <w:rPr>
          <w:rFonts w:ascii="Times New Roman" w:hAnsi="Times New Roman" w:cs="Times New Roman"/>
          <w:sz w:val="20"/>
          <w:szCs w:val="20"/>
        </w:rPr>
        <w:t xml:space="preserve"> </w:t>
      </w:r>
      <w:r w:rsidR="008424C6">
        <w:rPr>
          <w:rFonts w:ascii="Times New Roman" w:hAnsi="Times New Roman" w:cs="Times New Roman"/>
          <w:sz w:val="20"/>
          <w:szCs w:val="20"/>
        </w:rPr>
        <w:t>-</w:t>
      </w:r>
      <w:r w:rsidR="00781C97" w:rsidRPr="0009434E">
        <w:rPr>
          <w:rFonts w:ascii="Times New Roman" w:hAnsi="Times New Roman" w:cs="Times New Roman"/>
          <w:sz w:val="20"/>
          <w:szCs w:val="20"/>
        </w:rPr>
        <w:t>125.142,56</w:t>
      </w:r>
      <w:r w:rsidR="00781C97" w:rsidRPr="00781C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eura. </w:t>
      </w:r>
      <w:r w:rsidR="00FB2730">
        <w:rPr>
          <w:rFonts w:ascii="Times New Roman" w:hAnsi="Times New Roman" w:cs="Times New Roman"/>
          <w:sz w:val="20"/>
          <w:szCs w:val="20"/>
        </w:rPr>
        <w:t xml:space="preserve">U gore prikazanoj tablici vidljiv je manjak prihoda i primitaka na nivou izvora financiranja 1. Opći prihodi i primici u ukupnom iznosu od 129.459,01 eura kao posljedica priznavanja rashoda </w:t>
      </w:r>
      <w:r w:rsidR="00FB2730" w:rsidRPr="006F03BE">
        <w:rPr>
          <w:rFonts w:ascii="Times New Roman" w:hAnsi="Times New Roman" w:cs="Times New Roman"/>
          <w:sz w:val="20"/>
          <w:szCs w:val="20"/>
        </w:rPr>
        <w:t>u izvještajnom razdoblju na koje se odnose</w:t>
      </w:r>
      <w:r w:rsidR="00FB2730">
        <w:rPr>
          <w:rFonts w:ascii="Times New Roman" w:hAnsi="Times New Roman" w:cs="Times New Roman"/>
          <w:sz w:val="20"/>
          <w:szCs w:val="20"/>
        </w:rPr>
        <w:t xml:space="preserve"> </w:t>
      </w:r>
      <w:r w:rsidR="00FB2730" w:rsidRPr="006F03BE">
        <w:rPr>
          <w:rFonts w:ascii="Times New Roman" w:hAnsi="Times New Roman" w:cs="Times New Roman"/>
          <w:sz w:val="20"/>
          <w:szCs w:val="20"/>
        </w:rPr>
        <w:t>neovisno o plaćanju</w:t>
      </w:r>
      <w:r w:rsidR="00FB2730">
        <w:rPr>
          <w:rFonts w:ascii="Times New Roman" w:hAnsi="Times New Roman" w:cs="Times New Roman"/>
          <w:sz w:val="20"/>
          <w:szCs w:val="20"/>
        </w:rPr>
        <w:t xml:space="preserve"> dok se p</w:t>
      </w:r>
      <w:r w:rsidR="00FB2730" w:rsidRPr="006F03BE">
        <w:rPr>
          <w:rFonts w:ascii="Times New Roman" w:hAnsi="Times New Roman" w:cs="Times New Roman"/>
          <w:sz w:val="20"/>
          <w:szCs w:val="20"/>
        </w:rPr>
        <w:t>rihodi u proračunskom računovodstvu priznaju kada su naplaćeni</w:t>
      </w:r>
      <w:r w:rsidR="00FB2730">
        <w:rPr>
          <w:rFonts w:ascii="Times New Roman" w:hAnsi="Times New Roman" w:cs="Times New Roman"/>
          <w:sz w:val="20"/>
          <w:szCs w:val="20"/>
        </w:rPr>
        <w:t xml:space="preserve">, </w:t>
      </w:r>
      <w:r w:rsidR="00FB2730" w:rsidRPr="006F03BE">
        <w:rPr>
          <w:rFonts w:ascii="Times New Roman" w:hAnsi="Times New Roman" w:cs="Times New Roman"/>
          <w:sz w:val="20"/>
          <w:szCs w:val="20"/>
        </w:rPr>
        <w:t>odnosno mjerljivi i raspoloživi</w:t>
      </w:r>
      <w:r w:rsidR="00FB2730">
        <w:rPr>
          <w:rFonts w:ascii="Times New Roman" w:hAnsi="Times New Roman" w:cs="Times New Roman"/>
          <w:sz w:val="20"/>
          <w:szCs w:val="20"/>
        </w:rPr>
        <w:t xml:space="preserve">. Drugim riječima </w:t>
      </w:r>
      <w:r w:rsidR="00FB2730" w:rsidRPr="006F03BE">
        <w:rPr>
          <w:rFonts w:ascii="Times New Roman" w:hAnsi="Times New Roman" w:cs="Times New Roman"/>
          <w:sz w:val="20"/>
          <w:szCs w:val="20"/>
        </w:rPr>
        <w:t>priznavanje prihoda vezano je uz stvarni priljev novčanih sredstava.</w:t>
      </w:r>
      <w:r w:rsidR="00FB2730">
        <w:rPr>
          <w:rFonts w:ascii="Times New Roman" w:hAnsi="Times New Roman" w:cs="Times New Roman"/>
          <w:sz w:val="20"/>
          <w:szCs w:val="20"/>
        </w:rPr>
        <w:t xml:space="preserve"> </w:t>
      </w:r>
      <w:r w:rsidR="00FB2730" w:rsidRPr="006F03BE">
        <w:rPr>
          <w:rFonts w:ascii="Times New Roman" w:hAnsi="Times New Roman" w:cs="Times New Roman"/>
          <w:sz w:val="20"/>
          <w:szCs w:val="20"/>
        </w:rPr>
        <w:t xml:space="preserve">Slijedom navedenog </w:t>
      </w:r>
      <w:r w:rsidR="00FB2730">
        <w:rPr>
          <w:rFonts w:ascii="Times New Roman" w:hAnsi="Times New Roman" w:cs="Times New Roman"/>
          <w:sz w:val="20"/>
          <w:szCs w:val="20"/>
        </w:rPr>
        <w:t>r</w:t>
      </w:r>
      <w:r w:rsidR="00FB2730" w:rsidRPr="006F03BE">
        <w:rPr>
          <w:rFonts w:ascii="Times New Roman" w:hAnsi="Times New Roman" w:cs="Times New Roman"/>
          <w:sz w:val="20"/>
          <w:szCs w:val="20"/>
        </w:rPr>
        <w:t xml:space="preserve">ačuni za </w:t>
      </w:r>
      <w:r w:rsidR="00FB2730">
        <w:rPr>
          <w:rFonts w:ascii="Times New Roman" w:hAnsi="Times New Roman" w:cs="Times New Roman"/>
          <w:sz w:val="20"/>
          <w:szCs w:val="20"/>
        </w:rPr>
        <w:t xml:space="preserve">mjesec </w:t>
      </w:r>
      <w:r w:rsidR="00FB2730" w:rsidRPr="006F03BE">
        <w:rPr>
          <w:rFonts w:ascii="Times New Roman" w:hAnsi="Times New Roman" w:cs="Times New Roman"/>
          <w:sz w:val="20"/>
          <w:szCs w:val="20"/>
        </w:rPr>
        <w:t>prosinac 202</w:t>
      </w:r>
      <w:r w:rsidR="00FB2730">
        <w:rPr>
          <w:rFonts w:ascii="Times New Roman" w:hAnsi="Times New Roman" w:cs="Times New Roman"/>
          <w:sz w:val="20"/>
          <w:szCs w:val="20"/>
        </w:rPr>
        <w:t>5</w:t>
      </w:r>
      <w:r w:rsidR="00FB2730" w:rsidRPr="006F03BE">
        <w:rPr>
          <w:rFonts w:ascii="Times New Roman" w:hAnsi="Times New Roman" w:cs="Times New Roman"/>
          <w:sz w:val="20"/>
          <w:szCs w:val="20"/>
        </w:rPr>
        <w:t>. godine koji su zaprimljeni u siječnju 202</w:t>
      </w:r>
      <w:r w:rsidR="00FB2730">
        <w:rPr>
          <w:rFonts w:ascii="Times New Roman" w:hAnsi="Times New Roman" w:cs="Times New Roman"/>
          <w:sz w:val="20"/>
          <w:szCs w:val="20"/>
        </w:rPr>
        <w:t>6</w:t>
      </w:r>
      <w:r w:rsidR="00FB2730" w:rsidRPr="006F03BE">
        <w:rPr>
          <w:rFonts w:ascii="Times New Roman" w:hAnsi="Times New Roman" w:cs="Times New Roman"/>
          <w:sz w:val="20"/>
          <w:szCs w:val="20"/>
        </w:rPr>
        <w:t>. terete financijski plan</w:t>
      </w:r>
      <w:r w:rsidR="00FB2730">
        <w:rPr>
          <w:rFonts w:ascii="Times New Roman" w:hAnsi="Times New Roman" w:cs="Times New Roman"/>
          <w:sz w:val="20"/>
          <w:szCs w:val="20"/>
        </w:rPr>
        <w:t xml:space="preserve"> </w:t>
      </w:r>
      <w:r w:rsidR="00FB2730" w:rsidRPr="006F03BE">
        <w:rPr>
          <w:rFonts w:ascii="Times New Roman" w:hAnsi="Times New Roman" w:cs="Times New Roman"/>
          <w:sz w:val="20"/>
          <w:szCs w:val="20"/>
        </w:rPr>
        <w:t>za 202</w:t>
      </w:r>
      <w:r w:rsidR="00FB2730">
        <w:rPr>
          <w:rFonts w:ascii="Times New Roman" w:hAnsi="Times New Roman" w:cs="Times New Roman"/>
          <w:sz w:val="20"/>
          <w:szCs w:val="20"/>
        </w:rPr>
        <w:t>5</w:t>
      </w:r>
      <w:r w:rsidR="00FB2730" w:rsidRPr="006F03BE">
        <w:rPr>
          <w:rFonts w:ascii="Times New Roman" w:hAnsi="Times New Roman" w:cs="Times New Roman"/>
          <w:sz w:val="20"/>
          <w:szCs w:val="20"/>
        </w:rPr>
        <w:t>. godinu po načelu nastanka događaja i po prirodnoj vrsti troška</w:t>
      </w:r>
      <w:r w:rsidR="00FB2730">
        <w:rPr>
          <w:rFonts w:ascii="Times New Roman" w:hAnsi="Times New Roman" w:cs="Times New Roman"/>
          <w:sz w:val="20"/>
          <w:szCs w:val="20"/>
        </w:rPr>
        <w:t>.</w:t>
      </w:r>
      <w:r w:rsidR="00FB2730" w:rsidRPr="006F03BE">
        <w:rPr>
          <w:rFonts w:ascii="Times New Roman" w:hAnsi="Times New Roman" w:cs="Times New Roman"/>
          <w:sz w:val="20"/>
          <w:szCs w:val="20"/>
        </w:rPr>
        <w:t xml:space="preserve"> </w:t>
      </w:r>
      <w:r w:rsidR="00FB2730">
        <w:rPr>
          <w:rFonts w:ascii="Times New Roman" w:hAnsi="Times New Roman" w:cs="Times New Roman"/>
          <w:sz w:val="20"/>
          <w:szCs w:val="20"/>
        </w:rPr>
        <w:t>Š</w:t>
      </w:r>
      <w:r w:rsidR="00FB2730" w:rsidRPr="006F03BE">
        <w:rPr>
          <w:rFonts w:ascii="Times New Roman" w:hAnsi="Times New Roman" w:cs="Times New Roman"/>
          <w:sz w:val="20"/>
          <w:szCs w:val="20"/>
        </w:rPr>
        <w:t>to znači da će u 202</w:t>
      </w:r>
      <w:r w:rsidR="00FB2730">
        <w:rPr>
          <w:rFonts w:ascii="Times New Roman" w:hAnsi="Times New Roman" w:cs="Times New Roman"/>
          <w:sz w:val="20"/>
          <w:szCs w:val="20"/>
        </w:rPr>
        <w:t>5</w:t>
      </w:r>
      <w:r w:rsidR="00FB2730" w:rsidRPr="006F03BE">
        <w:rPr>
          <w:rFonts w:ascii="Times New Roman" w:hAnsi="Times New Roman" w:cs="Times New Roman"/>
          <w:sz w:val="20"/>
          <w:szCs w:val="20"/>
        </w:rPr>
        <w:t>. godini proračunski korisnik u svom financijskom izvještaju imati taj rashod za prosinac.</w:t>
      </w:r>
      <w:r w:rsidR="00FB2730">
        <w:t xml:space="preserve"> </w:t>
      </w:r>
      <w:r w:rsidR="00FB2730" w:rsidRPr="006F03BE">
        <w:rPr>
          <w:rFonts w:ascii="Times New Roman" w:hAnsi="Times New Roman" w:cs="Times New Roman"/>
          <w:sz w:val="20"/>
          <w:szCs w:val="20"/>
        </w:rPr>
        <w:t xml:space="preserve">Ako se spomenuti rashodi financiraju prihodima iz nadležnog proračuna (izvor financiranja </w:t>
      </w:r>
      <w:r w:rsidR="00FB2730">
        <w:rPr>
          <w:rFonts w:ascii="Times New Roman" w:hAnsi="Times New Roman" w:cs="Times New Roman"/>
          <w:sz w:val="20"/>
          <w:szCs w:val="20"/>
        </w:rPr>
        <w:t xml:space="preserve">1. </w:t>
      </w:r>
      <w:r w:rsidR="00FB2730" w:rsidRPr="006F03BE">
        <w:rPr>
          <w:rFonts w:ascii="Times New Roman" w:hAnsi="Times New Roman" w:cs="Times New Roman"/>
          <w:sz w:val="20"/>
          <w:szCs w:val="20"/>
        </w:rPr>
        <w:t>Opći prihodi i primici – Grad Umag) nastati će metodološki manjak. Razlog tome je priznavanje prihoda u 202</w:t>
      </w:r>
      <w:r w:rsidR="00FB2730">
        <w:rPr>
          <w:rFonts w:ascii="Times New Roman" w:hAnsi="Times New Roman" w:cs="Times New Roman"/>
          <w:sz w:val="20"/>
          <w:szCs w:val="20"/>
        </w:rPr>
        <w:t>6</w:t>
      </w:r>
      <w:r w:rsidR="00FB2730" w:rsidRPr="006F03BE">
        <w:rPr>
          <w:rFonts w:ascii="Times New Roman" w:hAnsi="Times New Roman" w:cs="Times New Roman"/>
          <w:sz w:val="20"/>
          <w:szCs w:val="20"/>
        </w:rPr>
        <w:t>. godini, odnosno u trenutku stvarnog priljeva novčanih sredstava.</w:t>
      </w:r>
      <w:r w:rsidR="00FB2730">
        <w:rPr>
          <w:rFonts w:ascii="Times New Roman" w:hAnsi="Times New Roman" w:cs="Times New Roman"/>
          <w:sz w:val="20"/>
          <w:szCs w:val="20"/>
        </w:rPr>
        <w:t xml:space="preserve"> Utvrđeni </w:t>
      </w:r>
      <w:r w:rsidR="00FB2730">
        <w:rPr>
          <w:rFonts w:ascii="Times New Roman" w:hAnsi="Times New Roman" w:cs="Times New Roman"/>
          <w:sz w:val="20"/>
          <w:szCs w:val="20"/>
        </w:rPr>
        <w:lastRenderedPageBreak/>
        <w:t>metodološki manjak odnosi se na rashode plaća za mjesec prosinac u ukupnom iznosu od 126.406,0</w:t>
      </w:r>
      <w:r w:rsidR="00835926">
        <w:rPr>
          <w:rFonts w:ascii="Times New Roman" w:hAnsi="Times New Roman" w:cs="Times New Roman"/>
          <w:sz w:val="20"/>
          <w:szCs w:val="20"/>
        </w:rPr>
        <w:t xml:space="preserve">1 </w:t>
      </w:r>
      <w:r w:rsidR="00FB2730">
        <w:rPr>
          <w:rFonts w:ascii="Times New Roman" w:hAnsi="Times New Roman" w:cs="Times New Roman"/>
          <w:sz w:val="20"/>
          <w:szCs w:val="20"/>
        </w:rPr>
        <w:t xml:space="preserve">eura (u skladu s novim Pravilnikom </w:t>
      </w:r>
      <w:r w:rsidR="00FB2730" w:rsidRPr="004657BE">
        <w:rPr>
          <w:rFonts w:ascii="Times New Roman" w:hAnsi="Times New Roman" w:cs="Times New Roman"/>
          <w:sz w:val="20"/>
          <w:szCs w:val="20"/>
        </w:rPr>
        <w:t xml:space="preserve">o proračunskom računovodstvu i Računskom planu »Narodne novine«, br. </w:t>
      </w:r>
      <w:r w:rsidR="00FB2730">
        <w:rPr>
          <w:rFonts w:ascii="Times New Roman" w:hAnsi="Times New Roman" w:cs="Times New Roman"/>
          <w:sz w:val="20"/>
          <w:szCs w:val="20"/>
        </w:rPr>
        <w:t>158</w:t>
      </w:r>
      <w:r w:rsidR="00FB2730" w:rsidRPr="004657BE">
        <w:rPr>
          <w:rFonts w:ascii="Times New Roman" w:hAnsi="Times New Roman" w:cs="Times New Roman"/>
          <w:sz w:val="20"/>
          <w:szCs w:val="20"/>
        </w:rPr>
        <w:t>/2</w:t>
      </w:r>
      <w:r w:rsidR="00FB2730">
        <w:rPr>
          <w:rFonts w:ascii="Times New Roman" w:hAnsi="Times New Roman" w:cs="Times New Roman"/>
          <w:sz w:val="20"/>
          <w:szCs w:val="20"/>
        </w:rPr>
        <w:t>3) te na ostale materijalne rashode u iznosu od 3.</w:t>
      </w:r>
      <w:r w:rsidR="00835926">
        <w:rPr>
          <w:rFonts w:ascii="Times New Roman" w:hAnsi="Times New Roman" w:cs="Times New Roman"/>
          <w:sz w:val="20"/>
          <w:szCs w:val="20"/>
        </w:rPr>
        <w:t>053,00</w:t>
      </w:r>
      <w:r w:rsidR="00FB2730">
        <w:rPr>
          <w:rFonts w:ascii="Times New Roman" w:hAnsi="Times New Roman" w:cs="Times New Roman"/>
          <w:sz w:val="20"/>
          <w:szCs w:val="20"/>
        </w:rPr>
        <w:t xml:space="preserve"> eura</w:t>
      </w:r>
      <w:r w:rsidR="00B11BD5">
        <w:rPr>
          <w:rFonts w:ascii="Times New Roman" w:hAnsi="Times New Roman" w:cs="Times New Roman"/>
          <w:sz w:val="20"/>
          <w:szCs w:val="20"/>
        </w:rPr>
        <w:t>.</w:t>
      </w:r>
    </w:p>
    <w:p w:rsidR="0009727B" w:rsidRPr="007A2523" w:rsidRDefault="005F7BA4" w:rsidP="00FA1D34">
      <w:pPr>
        <w:pStyle w:val="Naslov2"/>
        <w:numPr>
          <w:ilvl w:val="0"/>
          <w:numId w:val="8"/>
        </w:numPr>
        <w:ind w:left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13" w:name="_Toc223336563"/>
      <w:r w:rsidRPr="00730F8F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09727B" w:rsidRPr="00730F8F">
        <w:rPr>
          <w:rFonts w:ascii="Times New Roman" w:hAnsi="Times New Roman" w:cs="Times New Roman"/>
          <w:color w:val="auto"/>
          <w:sz w:val="22"/>
          <w:szCs w:val="22"/>
        </w:rPr>
        <w:t xml:space="preserve">brazloženje posebnog </w:t>
      </w:r>
      <w:r w:rsidR="0009727B" w:rsidRPr="007A2523">
        <w:rPr>
          <w:rFonts w:ascii="Times New Roman" w:hAnsi="Times New Roman" w:cs="Times New Roman"/>
          <w:color w:val="auto"/>
          <w:sz w:val="22"/>
          <w:szCs w:val="22"/>
        </w:rPr>
        <w:t>dijela izvještaja o izvršenju financijskog plana</w:t>
      </w:r>
      <w:bookmarkEnd w:id="13"/>
    </w:p>
    <w:p w:rsidR="0009727B" w:rsidRPr="005C7D48" w:rsidRDefault="0009727B" w:rsidP="0009727B">
      <w:pPr>
        <w:rPr>
          <w:rFonts w:ascii="Times New Roman" w:hAnsi="Times New Roman" w:cs="Times New Roman"/>
          <w:sz w:val="12"/>
          <w:szCs w:val="12"/>
        </w:rPr>
      </w:pPr>
    </w:p>
    <w:p w:rsidR="00281693" w:rsidRDefault="007C4DAF" w:rsidP="00F31692">
      <w:pPr>
        <w:spacing w:after="0"/>
        <w:rPr>
          <w:rFonts w:ascii="Times New Roman" w:hAnsi="Times New Roman" w:cs="Times New Roman"/>
          <w:sz w:val="20"/>
          <w:szCs w:val="20"/>
          <w:highlight w:val="green"/>
        </w:rPr>
      </w:pPr>
      <w:r>
        <w:rPr>
          <w:rFonts w:ascii="Times New Roman" w:hAnsi="Times New Roman" w:cs="Times New Roman"/>
          <w:sz w:val="20"/>
          <w:szCs w:val="20"/>
        </w:rPr>
        <w:t>Obrazloženje  posebnog dijela izvještaja o izvršenju financijskog plana sadrži obrazloženje izvršenja programa koje se daje kroz obrazloženje</w:t>
      </w:r>
      <w:r w:rsidR="00756316">
        <w:rPr>
          <w:rFonts w:ascii="Times New Roman" w:hAnsi="Times New Roman" w:cs="Times New Roman"/>
          <w:sz w:val="20"/>
          <w:szCs w:val="20"/>
        </w:rPr>
        <w:t xml:space="preserve"> izvršenja aktivnosti i projekata zajedno s ciljevima koji su ostvareni provedbom programa i pokazateljima uspješnosti realizacije tih ciljeva.</w:t>
      </w:r>
      <w:r w:rsidR="00A7331B">
        <w:rPr>
          <w:rFonts w:ascii="Times New Roman" w:hAnsi="Times New Roman" w:cs="Times New Roman"/>
          <w:sz w:val="20"/>
          <w:szCs w:val="20"/>
        </w:rPr>
        <w:br/>
      </w:r>
      <w:r w:rsidR="00A7331B">
        <w:rPr>
          <w:rFonts w:ascii="Times New Roman" w:hAnsi="Times New Roman" w:cs="Times New Roman"/>
          <w:sz w:val="20"/>
          <w:szCs w:val="20"/>
        </w:rPr>
        <w:br/>
      </w:r>
      <w:r w:rsidR="0009727B" w:rsidRPr="002A276E">
        <w:rPr>
          <w:rFonts w:ascii="Times New Roman" w:hAnsi="Times New Roman" w:cs="Times New Roman"/>
          <w:sz w:val="20"/>
          <w:szCs w:val="20"/>
        </w:rPr>
        <w:t xml:space="preserve">Tablica </w:t>
      </w:r>
      <w:r w:rsidR="008A4C81" w:rsidRPr="002A276E">
        <w:rPr>
          <w:rFonts w:ascii="Times New Roman" w:hAnsi="Times New Roman" w:cs="Times New Roman"/>
          <w:sz w:val="20"/>
          <w:szCs w:val="20"/>
        </w:rPr>
        <w:t>8</w:t>
      </w:r>
      <w:r w:rsidR="0009727B" w:rsidRPr="002A276E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22"/>
        <w:gridCol w:w="1223"/>
        <w:gridCol w:w="1443"/>
        <w:gridCol w:w="1606"/>
        <w:gridCol w:w="1508"/>
        <w:gridCol w:w="1359"/>
        <w:gridCol w:w="1812"/>
      </w:tblGrid>
      <w:tr w:rsidR="00F31692" w:rsidRPr="0023635D" w:rsidTr="0023635D">
        <w:trPr>
          <w:trHeight w:val="46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PRORAČUNSKI KORISNIK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IZVORNI PLAN / REBALANS 2025.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OSTVARENJE / IZVRŠENJE 2025.</w:t>
            </w:r>
          </w:p>
        </w:tc>
      </w:tr>
      <w:tr w:rsidR="00F31692" w:rsidRPr="0023635D" w:rsidTr="0023635D">
        <w:trPr>
          <w:trHeight w:val="25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34338 TALIJANSKI DJEČJI VRTIĆ  VRTULJAK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1.905.803,00</w:t>
            </w:r>
          </w:p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1.834.306,24</w:t>
            </w:r>
          </w:p>
        </w:tc>
      </w:tr>
      <w:tr w:rsidR="00F31692" w:rsidRPr="0023635D" w:rsidTr="0023635D">
        <w:trPr>
          <w:trHeight w:val="25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Program 1021 PREDŠKOLSKI ODGOJ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1.905.803,00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1.834.306,24</w:t>
            </w:r>
          </w:p>
        </w:tc>
      </w:tr>
      <w:tr w:rsidR="00F31692" w:rsidRPr="0023635D" w:rsidTr="0023635D">
        <w:trPr>
          <w:trHeight w:val="25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Aktivnost A100055 Odgojno i administrativno tehničko osoblje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1.833.670,00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1.771.808,21</w:t>
            </w:r>
          </w:p>
        </w:tc>
      </w:tr>
      <w:tr w:rsidR="00F31692" w:rsidRPr="0023635D" w:rsidTr="0023635D">
        <w:trPr>
          <w:trHeight w:val="25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A100058 Rad s djecom pripadnicima nacionalnih manjina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28.270,00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28.270,00</w:t>
            </w:r>
          </w:p>
        </w:tc>
      </w:tr>
      <w:tr w:rsidR="00F31692" w:rsidRPr="0023635D" w:rsidTr="0023635D">
        <w:trPr>
          <w:trHeight w:val="25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A100059 Rad s djecom s teškoćama u razvoju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4.240,00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1.855,00</w:t>
            </w:r>
          </w:p>
        </w:tc>
      </w:tr>
      <w:tr w:rsidR="00F31692" w:rsidRPr="0023635D" w:rsidTr="0023635D">
        <w:trPr>
          <w:trHeight w:val="25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A100061 Program predškole za djecu predškolske dobi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1.383,00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1.382,40</w:t>
            </w:r>
          </w:p>
        </w:tc>
      </w:tr>
      <w:tr w:rsidR="00F31692" w:rsidRPr="0023635D" w:rsidTr="0023635D">
        <w:trPr>
          <w:trHeight w:val="25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A100063 Institucionalizacija zavičajne nastave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F31692" w:rsidRPr="0023635D" w:rsidTr="0023635D">
        <w:trPr>
          <w:trHeight w:val="25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K100001 Opremanje ustanova predškolskog odgoja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37.240,00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29.990,63</w:t>
            </w:r>
          </w:p>
        </w:tc>
      </w:tr>
      <w:tr w:rsidR="00F31692" w:rsidRPr="0023635D" w:rsidTr="0023635D">
        <w:trPr>
          <w:trHeight w:val="85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1692" w:rsidRPr="0023635D" w:rsidRDefault="00F31692" w:rsidP="009C2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Opis programa</w:t>
            </w:r>
            <w:r w:rsidRPr="002363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:</w:t>
            </w: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3635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Talijanski dječji vrtić “Vrtuljak” Umag – Scuola materna italiana “Girotondo” Umago je javna ustanova koja djelatnost predškolskog odgoja obavlja kao javnu službu na području Grada Umaga prema Godišnjem planu i programu koji se donosi početkom pedagoške godine. Djelatnost dječjeg vrtića obuhvaća redovite programe njege, odgoja, obrazovanja, zdravstvene zaštite, prehrane i socijalne skrbi djece rane i predškolske dobi, koji su prilagođeni razvojnim potrebama djece te njihovim mogućnostima i sposobnostima; programe za djecu rane i predškolske dobi s teškoćama u razvoju; programe za darovitu djecu rane i predškolske dobi; program predškole; programe ranog učenja stranih jezika i druge programe umjetničkog, kulturnog, vjerskog i sportskog sadržaja.</w:t>
            </w:r>
          </w:p>
          <w:p w:rsidR="00F31692" w:rsidRPr="0023635D" w:rsidRDefault="00F31692" w:rsidP="009C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31692" w:rsidRPr="0023635D" w:rsidTr="0023635D">
        <w:trPr>
          <w:trHeight w:val="10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1692" w:rsidRPr="0023635D" w:rsidRDefault="00F31692" w:rsidP="009C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Zakonske i druge pravne osnove programa</w:t>
            </w:r>
            <w:r w:rsidRPr="002363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 xml:space="preserve">: </w:t>
            </w: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</w:rPr>
              <w:t>Zakon o predškolskom odgoju i obrazovanju, Zakon o ustanovama, Zakon o lokalnoj i područnoj (regionalnoj) samoupravi, Državni pedagoški standard predškolskog odgoja i naobrazbe, Pravilnik o vrsti stručne spreme stručnih djelatnika te vrsti i stupnju stručne spreme ostalih djelatnika u dječjem vrtiću, Pravilnik o obrascima i sadržaju pedagoške dokumentacije i evidencije o djeci u dječjem vrtiću, Pravilnik o obrascima zdravstvene dokumentacije djece predškolske dobi i evidencije u dječjem vrtiću, Program zdravstvene zaštite djece, higijene i pravilne prehrane djece u dječjim vrtićima, Pravilnik o sadržajima i trajanju programa predškole, Zakon o proračunu, Pravilnik o proračunskim klasifikacijama i Pravilnik o proračunskom računovodstvu i računskom planu, Nacionali kurikulum za rani i predškolski odgoj, Statut Grada Umaga, Zakon o odgoju i obrazovanju na jeziku i pismu nacionalnih manjina, Ustavni zakon o pravima nacionalnih manjina.</w:t>
            </w:r>
          </w:p>
        </w:tc>
      </w:tr>
      <w:tr w:rsidR="00F31692" w:rsidRPr="0023635D" w:rsidTr="0023635D">
        <w:trPr>
          <w:trHeight w:val="10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1692" w:rsidRPr="0023635D" w:rsidRDefault="00F31692" w:rsidP="009C2C5A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Ciljevi provedbe programa</w:t>
            </w:r>
            <w:r w:rsidRPr="002363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:</w:t>
            </w:r>
          </w:p>
          <w:p w:rsidR="00F31692" w:rsidRPr="0023635D" w:rsidRDefault="00F31692" w:rsidP="0023635D">
            <w:pPr>
              <w:numPr>
                <w:ilvl w:val="0"/>
                <w:numId w:val="14"/>
              </w:numPr>
              <w:spacing w:after="0" w:line="240" w:lineRule="auto"/>
              <w:ind w:left="993" w:right="142" w:hanging="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</w:rPr>
              <w:t>Razvoj i unapređenje djelatnosti predškolskog odgoja.</w:t>
            </w:r>
          </w:p>
          <w:p w:rsidR="00F31692" w:rsidRPr="0023635D" w:rsidRDefault="00F31692" w:rsidP="0023635D">
            <w:pPr>
              <w:numPr>
                <w:ilvl w:val="0"/>
                <w:numId w:val="14"/>
              </w:numPr>
              <w:spacing w:after="0" w:line="240" w:lineRule="auto"/>
              <w:ind w:left="993" w:right="142" w:hanging="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</w:rPr>
              <w:t>Provođenje programa definiranog Godišnjim planom i programom rada ustanove sukladno indikacijama u Nacionalnom kurikulumu za rani i predškolski odgoj i obrazovanje i Pedagoškim standardima.</w:t>
            </w:r>
          </w:p>
          <w:p w:rsidR="00F31692" w:rsidRPr="0023635D" w:rsidRDefault="00F31692" w:rsidP="0023635D">
            <w:pPr>
              <w:numPr>
                <w:ilvl w:val="0"/>
                <w:numId w:val="14"/>
              </w:numPr>
              <w:spacing w:after="0" w:line="240" w:lineRule="auto"/>
              <w:ind w:left="993" w:right="142" w:hanging="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</w:rPr>
              <w:t>Socijalizacija i integracija djece s teškoćama u razvoju u redoviti program odgoja i obrazovanja.</w:t>
            </w:r>
          </w:p>
          <w:p w:rsidR="00F31692" w:rsidRPr="0023635D" w:rsidRDefault="00F31692" w:rsidP="0023635D">
            <w:pPr>
              <w:numPr>
                <w:ilvl w:val="0"/>
                <w:numId w:val="14"/>
              </w:numPr>
              <w:spacing w:after="0" w:line="240" w:lineRule="auto"/>
              <w:ind w:left="993" w:right="142" w:hanging="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</w:rPr>
              <w:t>Usvajanje kulturno - higijenskih navika, razvijanje samozbrinjavanja i osiguranje podrške u razvijanju odnosa sa vršnjacima.</w:t>
            </w:r>
          </w:p>
          <w:p w:rsidR="00F31692" w:rsidRPr="0023635D" w:rsidRDefault="00F31692" w:rsidP="0023635D">
            <w:pPr>
              <w:numPr>
                <w:ilvl w:val="0"/>
                <w:numId w:val="14"/>
              </w:numPr>
              <w:spacing w:after="0" w:line="240" w:lineRule="auto"/>
              <w:ind w:left="993" w:right="142" w:hanging="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</w:rPr>
              <w:t>Razvijanje socijalnih kompetencija osiguravanjem sigurnih i podržavajućih kontekstualnih uvjeta koji omogućuju privikavanje na izvanobiteljski i institucijski kontekst.</w:t>
            </w:r>
          </w:p>
          <w:p w:rsidR="00F31692" w:rsidRPr="0023635D" w:rsidRDefault="00F31692" w:rsidP="0023635D">
            <w:pPr>
              <w:numPr>
                <w:ilvl w:val="0"/>
                <w:numId w:val="14"/>
              </w:numPr>
              <w:spacing w:after="0" w:line="240" w:lineRule="auto"/>
              <w:ind w:left="993" w:right="142" w:hanging="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</w:rPr>
              <w:t>Pripremanje djece za školu.</w:t>
            </w:r>
          </w:p>
        </w:tc>
      </w:tr>
      <w:tr w:rsidR="00F31692" w:rsidRPr="0023635D" w:rsidTr="0023635D">
        <w:trPr>
          <w:trHeight w:val="25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Naziv cilja u skladu sa Provedbenim programom:</w:t>
            </w:r>
          </w:p>
        </w:tc>
        <w:tc>
          <w:tcPr>
            <w:tcW w:w="30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2.1. Osiguranje visokih standarda i dostupnosti obrazovanja</w:t>
            </w:r>
          </w:p>
        </w:tc>
      </w:tr>
      <w:tr w:rsidR="00F31692" w:rsidRPr="0023635D" w:rsidTr="0023635D">
        <w:trPr>
          <w:trHeight w:val="25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Naziv mjere u skladu sa Provedbenim programom:</w:t>
            </w:r>
          </w:p>
        </w:tc>
        <w:tc>
          <w:tcPr>
            <w:tcW w:w="30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Briga o djeci</w:t>
            </w:r>
          </w:p>
        </w:tc>
      </w:tr>
      <w:tr w:rsidR="00F31692" w:rsidRPr="0023635D" w:rsidTr="0023635D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 nastavku se za svaku aktivnost/projekt daje obrazloženje i definiraju pokazatelji rezultata: </w:t>
            </w:r>
          </w:p>
        </w:tc>
      </w:tr>
      <w:tr w:rsidR="00F31692" w:rsidRPr="0023635D" w:rsidTr="0023635D">
        <w:trPr>
          <w:trHeight w:val="25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Aktivnost A100055 Odgojno i administrativno tehničko osoblje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1.833.670,00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1.771.808,21</w:t>
            </w:r>
          </w:p>
        </w:tc>
      </w:tr>
      <w:tr w:rsidR="00F31692" w:rsidRPr="0023635D" w:rsidTr="0023635D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1692" w:rsidRPr="0023635D" w:rsidRDefault="00F31692" w:rsidP="009C2C5A">
            <w:pPr>
              <w:ind w:left="30" w:right="1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Obrazloženje aktivnosti/projekta:</w:t>
            </w: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Osiguravaju se sredstva za rad ustanove u svim segmentima: provođenje redovnog programa odgoja i obrazovanja, provođenje programa predškole, rad s djecom nacionalnih manjina, rad s djecom s teškoćama u razvoju, sredstva za odgojno, administrativno i tehničko osoblje i opremanje ustanova predškolskog odgoja. Predškolska ustanova TDV „Vrtuljak“ svoju djelatnost i programe odgoja, naobrazbe, zaštite, prehrane i socijalne skrbi ostvaruje na području Grada Umaga, u Centralnom vrtiću, te u sedam područnih objekata. Svojim programima obuhvaća djecu od navršene prve godine života do polaska u osnovnu školu. Osiguravaju se sredstva za plaće za redovan rad, za prekovremeni rad, doprinosi, stručno usavršavanje zaposlenika, ostali rashodi za zaposlene, namirnice, didaktični potrošni materijal, energija, materijal i dijelovi za tekuće i investicijsko održavanje, komunalne i zdravstvene usluge. </w:t>
            </w:r>
          </w:p>
          <w:p w:rsidR="00F31692" w:rsidRPr="0023635D" w:rsidRDefault="00F31692" w:rsidP="009C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31692" w:rsidRPr="0023635D" w:rsidTr="0023635D">
        <w:trPr>
          <w:trHeight w:val="386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Ciljana vrijednost 2025.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Ostvarena vrijednost 2025.</w:t>
            </w:r>
          </w:p>
        </w:tc>
      </w:tr>
      <w:tr w:rsidR="00F31692" w:rsidRPr="0023635D" w:rsidTr="0023635D">
        <w:trPr>
          <w:trHeight w:val="27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  <w:r w:rsidRPr="006417F3">
              <w:rPr>
                <w:rFonts w:ascii="Times New Roman" w:eastAsia="Times New Roman" w:hAnsi="Times New Roman" w:cs="Times New Roman"/>
                <w:sz w:val="18"/>
                <w:szCs w:val="18"/>
              </w:rPr>
              <w:t>Ukupan</w:t>
            </w: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E0A9B">
              <w:rPr>
                <w:rFonts w:ascii="Times New Roman" w:eastAsia="Times New Roman" w:hAnsi="Times New Roman" w:cs="Times New Roman"/>
                <w:sz w:val="18"/>
                <w:szCs w:val="18"/>
              </w:rPr>
              <w:t>broj</w:t>
            </w: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F7678">
              <w:rPr>
                <w:rFonts w:ascii="Times New Roman" w:eastAsia="Times New Roman" w:hAnsi="Times New Roman" w:cs="Times New Roman"/>
                <w:sz w:val="18"/>
                <w:szCs w:val="18"/>
              </w:rPr>
              <w:t>upisane</w:t>
            </w: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F7678">
              <w:rPr>
                <w:rFonts w:ascii="Times New Roman" w:eastAsia="Times New Roman" w:hAnsi="Times New Roman" w:cs="Times New Roman"/>
                <w:sz w:val="18"/>
                <w:szCs w:val="18"/>
              </w:rPr>
              <w:t>djece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KOL</w:t>
            </w: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248</w:t>
            </w: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248</w:t>
            </w:r>
          </w:p>
        </w:tc>
      </w:tr>
      <w:tr w:rsidR="00F31692" w:rsidRPr="0023635D" w:rsidTr="0023635D">
        <w:trPr>
          <w:trHeight w:val="25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A100058 Rad s djecom pripadnicima nacionalnih manjina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28.270,00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28.270,00</w:t>
            </w:r>
          </w:p>
        </w:tc>
      </w:tr>
      <w:tr w:rsidR="00F31692" w:rsidRPr="0023635D" w:rsidTr="0023635D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1692" w:rsidRPr="0023635D" w:rsidRDefault="00F31692" w:rsidP="009C2C5A">
            <w:pPr>
              <w:ind w:left="30" w:right="1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Obrazloženje aktivnosti/projekta: </w:t>
            </w:r>
            <w:r w:rsidRPr="002363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 xml:space="preserve">Osiguravaju se sredstva za provođenje programa na jeziku i pismu nacionalne manjine. Rad s djecom predškolske dobi pripadnika talijanske i drugih nacionalnih manjina te romske djece. Osiguravanje sredstva za stručno usavršavanje zaposlenika, didaktiku, literaturu, slikovnice i didaktički potrošni materijal. </w:t>
            </w:r>
          </w:p>
          <w:p w:rsidR="00F31692" w:rsidRPr="0023635D" w:rsidRDefault="00F31692" w:rsidP="009C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31692" w:rsidRPr="0023635D" w:rsidTr="0023635D">
        <w:trPr>
          <w:trHeight w:val="309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Ciljana vrijednost 2025.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Ostvarena </w:t>
            </w:r>
            <w:r w:rsidR="008E0A9B"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vrijednost</w:t>
            </w: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2025.</w:t>
            </w:r>
          </w:p>
        </w:tc>
      </w:tr>
      <w:tr w:rsidR="00F31692" w:rsidRPr="0023635D" w:rsidTr="0023635D">
        <w:trPr>
          <w:trHeight w:val="27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 Broj korisnika aktivnosti ''</w:t>
            </w:r>
            <w:r w:rsidRPr="002363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 xml:space="preserve"> Rad s djecom pripadnicima nacionalnih manjina''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KOL</w:t>
            </w: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248</w:t>
            </w: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248</w:t>
            </w:r>
          </w:p>
        </w:tc>
      </w:tr>
      <w:tr w:rsidR="00F31692" w:rsidRPr="0023635D" w:rsidTr="0023635D">
        <w:trPr>
          <w:trHeight w:val="25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A100059 Rad s djecom s teškoćama u razvoju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4.240,00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1.855,00</w:t>
            </w:r>
          </w:p>
        </w:tc>
      </w:tr>
      <w:tr w:rsidR="00F31692" w:rsidRPr="0023635D" w:rsidTr="0023635D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1692" w:rsidRPr="0023635D" w:rsidRDefault="00F31692" w:rsidP="009C2C5A">
            <w:pPr>
              <w:ind w:left="30" w:right="142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aktivnosti/projekta:</w:t>
            </w:r>
            <w:r w:rsidRPr="002363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 xml:space="preserve"> Program odgoja i obrazovanja za djecu sa posebnim potrebama. Sredstva se koriste za podmirenje troškova nabave didaktike.</w:t>
            </w:r>
          </w:p>
          <w:p w:rsidR="00F31692" w:rsidRPr="0023635D" w:rsidRDefault="00F31692" w:rsidP="009C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31692" w:rsidRPr="0023635D" w:rsidTr="0023635D">
        <w:trPr>
          <w:trHeight w:val="403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Ciljana vrijednost 2025.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Ostvarena vrijednost 2025.</w:t>
            </w:r>
          </w:p>
        </w:tc>
      </w:tr>
      <w:tr w:rsidR="00F31692" w:rsidRPr="0023635D" w:rsidTr="0023635D">
        <w:trPr>
          <w:trHeight w:val="27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 Broj korisnika aktivnosti '' Rad s djecom s teškoćama u razvoju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KOL</w:t>
            </w: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5</w:t>
            </w: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5</w:t>
            </w:r>
          </w:p>
        </w:tc>
      </w:tr>
      <w:tr w:rsidR="00F31692" w:rsidRPr="0023635D" w:rsidTr="0023635D">
        <w:trPr>
          <w:trHeight w:val="25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A100061 Program predškole za djecu predškolske dobi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1.383,00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1.382,40</w:t>
            </w:r>
          </w:p>
        </w:tc>
      </w:tr>
      <w:tr w:rsidR="00F31692" w:rsidRPr="0023635D" w:rsidTr="0023635D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Obrazloženje aktivnosti/projekta: </w:t>
            </w:r>
            <w:r w:rsidRPr="002363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Program predškole obuhvaća djecu predškolske dobi u godini pred polazak u školu. Sredstva izdvaja ministarstvo za nabavu didaktičkog materijala.</w:t>
            </w:r>
          </w:p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31692" w:rsidRPr="0023635D" w:rsidTr="0023635D">
        <w:trPr>
          <w:trHeight w:val="433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Ciljana vrijednost 2025.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Ostvarena vrijednost 2025.</w:t>
            </w:r>
          </w:p>
        </w:tc>
      </w:tr>
      <w:tr w:rsidR="00F31692" w:rsidRPr="0023635D" w:rsidTr="0023635D">
        <w:trPr>
          <w:trHeight w:val="27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Broj korisnika aktivnosti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KOL</w:t>
            </w: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54</w:t>
            </w: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54</w:t>
            </w:r>
          </w:p>
        </w:tc>
      </w:tr>
      <w:tr w:rsidR="00F31692" w:rsidRPr="0023635D" w:rsidTr="0023635D">
        <w:trPr>
          <w:trHeight w:val="25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Aktivnost A100063 Institucionalizacija zavičajne nastave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</w:tr>
      <w:tr w:rsidR="00F31692" w:rsidRPr="0023635D" w:rsidTr="0023635D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aktivnosti/projekta:</w:t>
            </w: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P</w:t>
            </w: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</w:rPr>
              <w:t>rovodi se radom na projektima koji proizlaze iz dječjih interesa i time se produbljuje dječja spoznaja o svijetu koji ih okružuje.</w:t>
            </w:r>
          </w:p>
        </w:tc>
      </w:tr>
      <w:tr w:rsidR="00F31692" w:rsidRPr="0023635D" w:rsidTr="0023635D">
        <w:trPr>
          <w:trHeight w:val="48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Ciljana vrijednost 2025.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Ostvarena vrijednost 2025.</w:t>
            </w:r>
          </w:p>
        </w:tc>
      </w:tr>
      <w:tr w:rsidR="00F31692" w:rsidRPr="0023635D" w:rsidTr="0023635D">
        <w:trPr>
          <w:trHeight w:val="27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 Broj korisnika aktivnosti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KOL</w:t>
            </w: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20 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20</w:t>
            </w:r>
          </w:p>
        </w:tc>
      </w:tr>
      <w:tr w:rsidR="00F31692" w:rsidRPr="0023635D" w:rsidTr="0023635D">
        <w:trPr>
          <w:trHeight w:val="25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projekt K100001 Opremanje ustanova predškolskog odgoja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37.240,00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29.990,63</w:t>
            </w:r>
          </w:p>
        </w:tc>
      </w:tr>
      <w:tr w:rsidR="00F31692" w:rsidRPr="0023635D" w:rsidTr="0023635D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1692" w:rsidRPr="0023635D" w:rsidRDefault="00F31692" w:rsidP="009C2C5A">
            <w:pPr>
              <w:spacing w:after="0"/>
              <w:ind w:righ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aktivnosti/projekta:</w:t>
            </w: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</w:rPr>
              <w:t>Osiguravanje sredstava za nesmetan i siguran rad ustanove kroz nabavu razne opreme neophodne za funkcioniranje predškolske ustanove.</w:t>
            </w:r>
          </w:p>
          <w:p w:rsidR="00F31692" w:rsidRPr="0023635D" w:rsidRDefault="00F31692" w:rsidP="009C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31692" w:rsidRPr="0023635D" w:rsidTr="0023635D">
        <w:trPr>
          <w:trHeight w:val="459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Ciljana vrijednost 2025.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Ostvarena vrijednost 2025.</w:t>
            </w:r>
          </w:p>
        </w:tc>
      </w:tr>
      <w:tr w:rsidR="00F31692" w:rsidRPr="0023635D" w:rsidTr="0023635D">
        <w:trPr>
          <w:trHeight w:val="270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highlight w:val="yellow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 Količina novonabavljene opreme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KOL</w:t>
            </w:r>
            <w:r w:rsidRPr="002363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1 osobni automobil 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klima uređaj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 metalna ormara s policama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1 čistač površina 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mobilni telefon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ormar s policama za hamer papire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lastRenderedPageBreak/>
              <w:t xml:space="preserve"> 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lastRenderedPageBreak/>
              <w:t xml:space="preserve">1 osobni automobil 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klima uređaj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 metalna ormara s policama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1 čistač površina 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 mobilna telefona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ormar s policama za hamer papire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lastRenderedPageBreak/>
              <w:t xml:space="preserve">1 ormar s ladicama za didaktiku 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4 auto gume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3 printera 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3 prijenosna računala 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monitor za računalo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6 USB stick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4 garderobne klupice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stolac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1 set ormara za ured 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1 stol s tri ladice 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kvadratni stol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1 polica na kotačima 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 fotelje 32cm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1 svjetleći stol 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1 digitalni termometar 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 vatrogasna aparata</w:t>
            </w:r>
          </w:p>
          <w:p w:rsidR="00F31692" w:rsidRPr="0023635D" w:rsidRDefault="00F31692" w:rsidP="009C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F31692" w:rsidRPr="0023635D" w:rsidTr="0023635D">
        <w:trPr>
          <w:trHeight w:val="255"/>
        </w:trPr>
        <w:tc>
          <w:tcPr>
            <w:tcW w:w="19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1692" w:rsidRPr="0023635D" w:rsidRDefault="00F31692" w:rsidP="009C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36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</w:tbl>
    <w:p w:rsidR="00937F82" w:rsidRDefault="00937F82" w:rsidP="00292242">
      <w:pPr>
        <w:rPr>
          <w:rFonts w:ascii="Times New Roman" w:hAnsi="Times New Roman" w:cs="Times New Roman"/>
          <w:sz w:val="10"/>
          <w:szCs w:val="10"/>
        </w:rPr>
      </w:pPr>
    </w:p>
    <w:p w:rsidR="00C13EF2" w:rsidRPr="007661FC" w:rsidRDefault="00C13EF2" w:rsidP="00292242">
      <w:pPr>
        <w:rPr>
          <w:rFonts w:ascii="Times New Roman" w:hAnsi="Times New Roman" w:cs="Times New Roman"/>
          <w:sz w:val="10"/>
          <w:szCs w:val="10"/>
        </w:rPr>
      </w:pPr>
    </w:p>
    <w:p w:rsidR="0009727B" w:rsidRPr="00BB02A1" w:rsidRDefault="00F86B57" w:rsidP="00520015">
      <w:pPr>
        <w:pStyle w:val="Naslov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223336564"/>
      <w:r w:rsidRPr="00BB02A1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520015" w:rsidRPr="00BB02A1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="00BE24D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520015" w:rsidRPr="00BB02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POSEBNI IZVJEŠTAJI O IZVRŠENJU FINANCIJSKOG PLANA</w:t>
      </w:r>
      <w:bookmarkEnd w:id="14"/>
    </w:p>
    <w:p w:rsidR="005B18AE" w:rsidRDefault="005B18AE" w:rsidP="005B18AE">
      <w:pPr>
        <w:spacing w:after="0"/>
        <w:jc w:val="both"/>
      </w:pPr>
    </w:p>
    <w:p w:rsidR="005C7D48" w:rsidRDefault="00520015" w:rsidP="00520015">
      <w:p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>Posebni izvještaj</w:t>
      </w:r>
      <w:r w:rsidR="002B6220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o izvršenju financijskog plana </w:t>
      </w:r>
      <w:r w:rsidR="0004637E">
        <w:rPr>
          <w:rFonts w:ascii="Times New Roman" w:hAnsi="Times New Roman" w:cs="Times New Roman"/>
          <w:sz w:val="20"/>
          <w:szCs w:val="20"/>
        </w:rPr>
        <w:t xml:space="preserve">temeljeni su na </w:t>
      </w:r>
      <w:r w:rsidRPr="00BB02A1">
        <w:rPr>
          <w:rFonts w:ascii="Times New Roman" w:hAnsi="Times New Roman" w:cs="Times New Roman"/>
          <w:sz w:val="20"/>
          <w:szCs w:val="20"/>
        </w:rPr>
        <w:t xml:space="preserve">odredbama članka 30. </w:t>
      </w:r>
      <w:r w:rsidR="002B6220" w:rsidRPr="00991814">
        <w:rPr>
          <w:rFonts w:ascii="Times New Roman" w:eastAsia="Times New Roman" w:hAnsi="Times New Roman" w:cs="Times New Roman"/>
          <w:sz w:val="20"/>
          <w:szCs w:val="20"/>
          <w:lang w:eastAsia="en-GB"/>
        </w:rPr>
        <w:t>Pravilnika o polugodišnjem i godišnjem izvještaju o izvršenju proračuna</w:t>
      </w:r>
      <w:r w:rsidR="002B622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 financijskog plana</w:t>
      </w:r>
      <w:r w:rsidR="0004637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20015" w:rsidRPr="00BB02A1" w:rsidRDefault="0004637E" w:rsidP="0052001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520015" w:rsidRPr="00BB02A1">
        <w:rPr>
          <w:rFonts w:ascii="Times New Roman" w:hAnsi="Times New Roman" w:cs="Times New Roman"/>
          <w:sz w:val="20"/>
          <w:szCs w:val="20"/>
        </w:rPr>
        <w:t>skazani su izvještaji kako slijedi:</w:t>
      </w:r>
    </w:p>
    <w:p w:rsidR="00520015" w:rsidRPr="00BB02A1" w:rsidRDefault="00520015" w:rsidP="0052001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 xml:space="preserve">Izvještaj o zaduživanju na domaćem </w:t>
      </w:r>
      <w:r w:rsidR="00120869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stranom tržištu novca </w:t>
      </w:r>
      <w:r w:rsidR="009637D5" w:rsidRPr="00BB02A1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kapitala</w:t>
      </w:r>
    </w:p>
    <w:p w:rsidR="00520015" w:rsidRPr="00BB02A1" w:rsidRDefault="00520015" w:rsidP="0052001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>Izvještaj o korištenju sredstava fondova Europske unije</w:t>
      </w:r>
    </w:p>
    <w:p w:rsidR="00520015" w:rsidRPr="00BB02A1" w:rsidRDefault="00520015" w:rsidP="0052001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 xml:space="preserve">Izvještaj o danim zajmovima </w:t>
      </w:r>
      <w:r w:rsidR="00120869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potraživanjima po danim zajmovima</w:t>
      </w:r>
    </w:p>
    <w:p w:rsidR="00F86B57" w:rsidRDefault="009637D5" w:rsidP="0009727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 xml:space="preserve">Izvještaj o stanju potraživanja </w:t>
      </w:r>
      <w:r w:rsidR="00120869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dospjelih obveza te o stanju potencijalnih obveza po osnovi sudskih sporova</w:t>
      </w:r>
    </w:p>
    <w:p w:rsidR="006E2337" w:rsidRDefault="006E2337" w:rsidP="006E233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Izvještaj o danim jamstvima i plaćanjima po protestiranim jamstvima (ako je proračunski korisnik dao jamstvo)</w:t>
      </w:r>
    </w:p>
    <w:p w:rsidR="00C337A6" w:rsidRPr="00C337A6" w:rsidRDefault="00C337A6" w:rsidP="00C337A6">
      <w:pPr>
        <w:pStyle w:val="Odlomakpopisa"/>
        <w:jc w:val="both"/>
        <w:rPr>
          <w:rFonts w:ascii="Times New Roman" w:hAnsi="Times New Roman" w:cs="Times New Roman"/>
          <w:sz w:val="20"/>
          <w:szCs w:val="20"/>
        </w:rPr>
      </w:pPr>
    </w:p>
    <w:p w:rsidR="009637D5" w:rsidRDefault="009637D5" w:rsidP="00884498">
      <w:pPr>
        <w:pStyle w:val="Naslov2"/>
        <w:numPr>
          <w:ilvl w:val="0"/>
          <w:numId w:val="11"/>
        </w:numPr>
        <w:ind w:left="284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_Toc223336565"/>
      <w:r w:rsidRPr="0080486C">
        <w:rPr>
          <w:rFonts w:ascii="Times New Roman" w:hAnsi="Times New Roman" w:cs="Times New Roman"/>
          <w:color w:val="auto"/>
          <w:sz w:val="22"/>
          <w:szCs w:val="22"/>
        </w:rPr>
        <w:t xml:space="preserve">Izvještaj </w:t>
      </w:r>
      <w:r w:rsidRPr="000F004A">
        <w:rPr>
          <w:rFonts w:ascii="Times New Roman" w:hAnsi="Times New Roman" w:cs="Times New Roman"/>
          <w:color w:val="auto"/>
          <w:sz w:val="22"/>
          <w:szCs w:val="22"/>
        </w:rPr>
        <w:t xml:space="preserve">o zaduživanju na domaćem </w:t>
      </w:r>
      <w:r w:rsidR="00F86B57" w:rsidRPr="000F004A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0F004A">
        <w:rPr>
          <w:rFonts w:ascii="Times New Roman" w:hAnsi="Times New Roman" w:cs="Times New Roman"/>
          <w:color w:val="auto"/>
          <w:sz w:val="22"/>
          <w:szCs w:val="22"/>
        </w:rPr>
        <w:t xml:space="preserve"> stranom tržištu novca i kapitala</w:t>
      </w:r>
      <w:bookmarkEnd w:id="15"/>
    </w:p>
    <w:p w:rsidR="00430D40" w:rsidRPr="00C93724" w:rsidRDefault="00430D40" w:rsidP="00430D40">
      <w:pPr>
        <w:spacing w:after="0"/>
        <w:rPr>
          <w:sz w:val="4"/>
          <w:szCs w:val="4"/>
        </w:rPr>
      </w:pPr>
    </w:p>
    <w:p w:rsidR="004879E6" w:rsidRDefault="00A30341" w:rsidP="0051307A">
      <w:pPr>
        <w:tabs>
          <w:tab w:val="left" w:pos="0"/>
          <w:tab w:val="left" w:pos="567"/>
          <w:tab w:val="left" w:pos="13892"/>
        </w:tabs>
        <w:spacing w:before="24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D565E">
        <w:rPr>
          <w:rFonts w:ascii="Times New Roman" w:eastAsia="Calibri" w:hAnsi="Times New Roman" w:cs="Times New Roman"/>
          <w:bCs/>
          <w:sz w:val="20"/>
          <w:szCs w:val="20"/>
        </w:rPr>
        <w:t>Talijanski dječji vrtić “Vrtuljak” Umag</w:t>
      </w:r>
      <w:r w:rsidR="004460D5" w:rsidRPr="0056535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637D5" w:rsidRPr="007252EE">
        <w:rPr>
          <w:rFonts w:ascii="Times New Roman" w:hAnsi="Times New Roman" w:cs="Times New Roman"/>
          <w:sz w:val="20"/>
          <w:szCs w:val="20"/>
        </w:rPr>
        <w:t>nije se zaduživa</w:t>
      </w:r>
      <w:r w:rsidR="004460D5">
        <w:rPr>
          <w:rFonts w:ascii="Times New Roman" w:hAnsi="Times New Roman" w:cs="Times New Roman"/>
          <w:sz w:val="20"/>
          <w:szCs w:val="20"/>
        </w:rPr>
        <w:t>o</w:t>
      </w:r>
      <w:r w:rsidR="009637D5" w:rsidRPr="007252EE">
        <w:rPr>
          <w:rFonts w:ascii="Times New Roman" w:hAnsi="Times New Roman" w:cs="Times New Roman"/>
          <w:sz w:val="20"/>
          <w:szCs w:val="20"/>
        </w:rPr>
        <w:t xml:space="preserve"> na domaćem i stranom </w:t>
      </w:r>
      <w:r w:rsidR="00B53093" w:rsidRPr="007252EE">
        <w:rPr>
          <w:rFonts w:ascii="Times New Roman" w:hAnsi="Times New Roman" w:cs="Times New Roman"/>
          <w:sz w:val="20"/>
          <w:szCs w:val="20"/>
        </w:rPr>
        <w:t>tržištu</w:t>
      </w:r>
      <w:r w:rsidR="009637D5" w:rsidRPr="007252EE">
        <w:rPr>
          <w:rFonts w:ascii="Times New Roman" w:hAnsi="Times New Roman" w:cs="Times New Roman"/>
          <w:sz w:val="20"/>
          <w:szCs w:val="20"/>
        </w:rPr>
        <w:t xml:space="preserve"> novca i kapitala</w:t>
      </w:r>
      <w:r w:rsidR="000B3DB9">
        <w:rPr>
          <w:rFonts w:ascii="Times New Roman" w:hAnsi="Times New Roman" w:cs="Times New Roman"/>
          <w:sz w:val="20"/>
          <w:szCs w:val="20"/>
        </w:rPr>
        <w:t xml:space="preserve">, </w:t>
      </w:r>
      <w:r w:rsidR="009637D5" w:rsidRPr="007252EE">
        <w:rPr>
          <w:rFonts w:ascii="Times New Roman" w:hAnsi="Times New Roman" w:cs="Times New Roman"/>
          <w:sz w:val="20"/>
          <w:szCs w:val="20"/>
        </w:rPr>
        <w:t>nije dava</w:t>
      </w:r>
      <w:r w:rsidR="004460D5">
        <w:rPr>
          <w:rFonts w:ascii="Times New Roman" w:hAnsi="Times New Roman" w:cs="Times New Roman"/>
          <w:sz w:val="20"/>
          <w:szCs w:val="20"/>
        </w:rPr>
        <w:t>o</w:t>
      </w:r>
      <w:r w:rsidR="009637D5" w:rsidRPr="007252EE">
        <w:rPr>
          <w:rFonts w:ascii="Times New Roman" w:hAnsi="Times New Roman" w:cs="Times New Roman"/>
          <w:sz w:val="20"/>
          <w:szCs w:val="20"/>
        </w:rPr>
        <w:t xml:space="preserve"> zajmove </w:t>
      </w:r>
      <w:r w:rsidR="004460D5">
        <w:rPr>
          <w:rFonts w:ascii="Times New Roman" w:hAnsi="Times New Roman" w:cs="Times New Roman"/>
          <w:sz w:val="20"/>
          <w:szCs w:val="20"/>
        </w:rPr>
        <w:t>niti ima potraživanja po danim</w:t>
      </w:r>
      <w:r w:rsidR="009637D5">
        <w:rPr>
          <w:rFonts w:ascii="Times New Roman" w:hAnsi="Times New Roman" w:cs="Times New Roman"/>
          <w:sz w:val="20"/>
          <w:szCs w:val="20"/>
        </w:rPr>
        <w:t xml:space="preserve"> </w:t>
      </w:r>
      <w:r w:rsidR="009637D5" w:rsidRPr="007252EE">
        <w:rPr>
          <w:rFonts w:ascii="Times New Roman" w:hAnsi="Times New Roman" w:cs="Times New Roman"/>
          <w:sz w:val="20"/>
          <w:szCs w:val="20"/>
        </w:rPr>
        <w:t xml:space="preserve">zajmovima. </w:t>
      </w:r>
    </w:p>
    <w:p w:rsidR="007A2E11" w:rsidRPr="004D4DF2" w:rsidRDefault="007A2E11" w:rsidP="007A2E11">
      <w:pPr>
        <w:tabs>
          <w:tab w:val="left" w:pos="0"/>
          <w:tab w:val="left" w:pos="567"/>
          <w:tab w:val="left" w:pos="13892"/>
        </w:tabs>
        <w:spacing w:after="0"/>
        <w:ind w:right="567"/>
        <w:jc w:val="both"/>
        <w:rPr>
          <w:rFonts w:ascii="Times New Roman" w:hAnsi="Times New Roman" w:cs="Times New Roman"/>
          <w:sz w:val="8"/>
          <w:szCs w:val="8"/>
        </w:rPr>
      </w:pPr>
    </w:p>
    <w:p w:rsidR="00466B42" w:rsidRDefault="009637D5" w:rsidP="00D54E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 xml:space="preserve">Tablica </w:t>
      </w:r>
      <w:r w:rsidR="007A2E11">
        <w:rPr>
          <w:rFonts w:ascii="Times New Roman" w:hAnsi="Times New Roman" w:cs="Times New Roman"/>
          <w:sz w:val="20"/>
          <w:szCs w:val="20"/>
        </w:rPr>
        <w:t>9</w:t>
      </w:r>
      <w:r w:rsidRPr="00BB02A1">
        <w:rPr>
          <w:rFonts w:ascii="Times New Roman" w:hAnsi="Times New Roman" w:cs="Times New Roman"/>
          <w:sz w:val="20"/>
          <w:szCs w:val="20"/>
        </w:rPr>
        <w:t>.  R</w:t>
      </w:r>
      <w:r w:rsidR="00F26379" w:rsidRPr="00BB02A1">
        <w:rPr>
          <w:rFonts w:ascii="Times New Roman" w:hAnsi="Times New Roman" w:cs="Times New Roman"/>
          <w:sz w:val="20"/>
          <w:szCs w:val="20"/>
        </w:rPr>
        <w:t>ačun zaduživanja i financiranja</w:t>
      </w:r>
    </w:p>
    <w:tbl>
      <w:tblPr>
        <w:tblW w:w="14810" w:type="dxa"/>
        <w:tblLook w:val="04A0" w:firstRow="1" w:lastRow="0" w:firstColumn="1" w:lastColumn="0" w:noHBand="0" w:noVBand="1"/>
      </w:tblPr>
      <w:tblGrid>
        <w:gridCol w:w="6445"/>
        <w:gridCol w:w="2021"/>
        <w:gridCol w:w="2105"/>
        <w:gridCol w:w="1916"/>
        <w:gridCol w:w="1135"/>
        <w:gridCol w:w="1188"/>
      </w:tblGrid>
      <w:tr w:rsidR="00466B42" w:rsidRPr="006D7618" w:rsidTr="0067076F">
        <w:trPr>
          <w:trHeight w:val="427"/>
        </w:trPr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66B42" w:rsidRPr="006D7618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Brojčana oznaka i naziv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6B42" w:rsidRPr="006D7618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Ostvarenje / Izvršenje     202</w:t>
            </w:r>
            <w:r w:rsidR="006707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  <w:r w:rsidRPr="006D76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6B42" w:rsidRPr="006D7618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Izvorni plan / Rebalans  202</w:t>
            </w:r>
            <w:r w:rsidR="006707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6D76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6B42" w:rsidRPr="006D7618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Ostvarenje / Izvršenje 202</w:t>
            </w:r>
            <w:r w:rsidR="006707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6D76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.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66B42" w:rsidRPr="006D7618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66B42" w:rsidRPr="006D7618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 </w:t>
            </w:r>
          </w:p>
        </w:tc>
      </w:tr>
      <w:tr w:rsidR="00466B42" w:rsidRPr="006D7618" w:rsidTr="00E65DDB">
        <w:trPr>
          <w:trHeight w:val="234"/>
        </w:trPr>
        <w:tc>
          <w:tcPr>
            <w:tcW w:w="6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6B42" w:rsidRPr="006D7618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6B42" w:rsidRPr="006D7618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6B42" w:rsidRPr="006D7618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6B42" w:rsidRPr="006D7618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6B42" w:rsidRPr="006D7618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4/2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6B42" w:rsidRPr="006D7618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4/3</w:t>
            </w:r>
          </w:p>
        </w:tc>
      </w:tr>
      <w:tr w:rsidR="00466B42" w:rsidRPr="006D7618" w:rsidTr="00E65DDB">
        <w:trPr>
          <w:trHeight w:val="234"/>
        </w:trPr>
        <w:tc>
          <w:tcPr>
            <w:tcW w:w="14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RAČUN ZADUŽIVANJA / FINANCIRANJA</w:t>
            </w:r>
          </w:p>
        </w:tc>
      </w:tr>
      <w:tr w:rsidR="00466B42" w:rsidRPr="006D7618" w:rsidTr="00E65DDB">
        <w:trPr>
          <w:trHeight w:val="234"/>
        </w:trPr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466B42" w:rsidRPr="006D7618" w:rsidTr="00E65DDB">
        <w:trPr>
          <w:trHeight w:val="234"/>
        </w:trPr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 xml:space="preserve">5 Izdaci za financijsku imovinu i otplate zajmova                                                    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466B42" w:rsidRPr="006D7618" w:rsidTr="00E65DDB">
        <w:trPr>
          <w:trHeight w:val="234"/>
        </w:trPr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NETO ZADUŽIVANJE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B42" w:rsidRPr="006D7618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D76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</w:tr>
    </w:tbl>
    <w:p w:rsidR="00912F59" w:rsidRDefault="00912F59" w:rsidP="004001EF">
      <w:pPr>
        <w:spacing w:before="240"/>
        <w:rPr>
          <w:sz w:val="10"/>
          <w:szCs w:val="10"/>
        </w:rPr>
      </w:pPr>
    </w:p>
    <w:p w:rsidR="00FA3C85" w:rsidRDefault="00FA3C85" w:rsidP="004001EF">
      <w:pPr>
        <w:spacing w:before="240"/>
        <w:rPr>
          <w:sz w:val="10"/>
          <w:szCs w:val="10"/>
        </w:rPr>
      </w:pPr>
    </w:p>
    <w:p w:rsidR="00FA3C85" w:rsidRDefault="00FA3C85" w:rsidP="004001EF">
      <w:pPr>
        <w:spacing w:before="240"/>
        <w:rPr>
          <w:sz w:val="10"/>
          <w:szCs w:val="10"/>
        </w:rPr>
      </w:pPr>
    </w:p>
    <w:p w:rsidR="00FA3C85" w:rsidRPr="00E81628" w:rsidRDefault="00FA3C85" w:rsidP="004001EF">
      <w:pPr>
        <w:spacing w:before="240"/>
        <w:rPr>
          <w:sz w:val="10"/>
          <w:szCs w:val="10"/>
        </w:rPr>
      </w:pPr>
    </w:p>
    <w:p w:rsidR="009637D5" w:rsidRPr="00762E37" w:rsidRDefault="009637D5" w:rsidP="00A33596">
      <w:pPr>
        <w:pStyle w:val="Naslov2"/>
        <w:numPr>
          <w:ilvl w:val="0"/>
          <w:numId w:val="9"/>
        </w:numPr>
        <w:ind w:left="284"/>
        <w:jc w:val="center"/>
        <w:rPr>
          <w:rFonts w:ascii="Times New Roman" w:hAnsi="Times New Roman" w:cs="Times New Roman"/>
          <w:sz w:val="22"/>
          <w:szCs w:val="22"/>
        </w:rPr>
      </w:pPr>
      <w:bookmarkStart w:id="16" w:name="_Toc223336566"/>
      <w:r w:rsidRPr="00762E37">
        <w:rPr>
          <w:rFonts w:ascii="Times New Roman" w:hAnsi="Times New Roman" w:cs="Times New Roman"/>
          <w:color w:val="auto"/>
          <w:sz w:val="22"/>
          <w:szCs w:val="22"/>
        </w:rPr>
        <w:t>Izvještaj o korištenju sredstava fondova Europske unije</w:t>
      </w:r>
      <w:bookmarkEnd w:id="16"/>
    </w:p>
    <w:p w:rsidR="00DA42C3" w:rsidRPr="00D043B4" w:rsidRDefault="00DA42C3" w:rsidP="003569AC">
      <w:pPr>
        <w:spacing w:after="0" w:line="276" w:lineRule="auto"/>
      </w:pPr>
    </w:p>
    <w:p w:rsidR="00BB5F47" w:rsidRPr="003569AC" w:rsidRDefault="00BF03AF" w:rsidP="001964E3">
      <w:pPr>
        <w:tabs>
          <w:tab w:val="left" w:pos="0"/>
          <w:tab w:val="left" w:pos="567"/>
          <w:tab w:val="left" w:pos="138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0663E">
        <w:rPr>
          <w:rFonts w:ascii="Times New Roman" w:eastAsia="Times New Roman" w:hAnsi="Times New Roman" w:cs="Times New Roman"/>
          <w:sz w:val="20"/>
          <w:szCs w:val="20"/>
          <w:lang w:eastAsia="en-GB"/>
        </w:rPr>
        <w:t>Izvještaj sadrži podatke o evidentiranim prihodima i primicima te rashodima i izdacima iz fondova Europske unije za proračunsku godinu.</w:t>
      </w:r>
    </w:p>
    <w:p w:rsidR="008E56AC" w:rsidRDefault="009637D5" w:rsidP="001964E3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>Tablica 1</w:t>
      </w:r>
      <w:r w:rsidR="00AC6313">
        <w:rPr>
          <w:rFonts w:ascii="Times New Roman" w:hAnsi="Times New Roman" w:cs="Times New Roman"/>
          <w:sz w:val="20"/>
          <w:szCs w:val="20"/>
        </w:rPr>
        <w:t>0</w:t>
      </w:r>
      <w:r w:rsidRPr="00BB02A1">
        <w:rPr>
          <w:rFonts w:ascii="Times New Roman" w:hAnsi="Times New Roman" w:cs="Times New Roman"/>
          <w:sz w:val="20"/>
          <w:szCs w:val="20"/>
        </w:rPr>
        <w:t xml:space="preserve">. </w:t>
      </w:r>
      <w:r w:rsidR="000B3DB9" w:rsidRPr="00BB02A1">
        <w:rPr>
          <w:rFonts w:ascii="Times New Roman" w:hAnsi="Times New Roman" w:cs="Times New Roman"/>
          <w:sz w:val="20"/>
          <w:szCs w:val="20"/>
        </w:rPr>
        <w:t>K</w:t>
      </w:r>
      <w:r w:rsidRPr="00BB02A1">
        <w:rPr>
          <w:rFonts w:ascii="Times New Roman" w:hAnsi="Times New Roman" w:cs="Times New Roman"/>
          <w:sz w:val="20"/>
          <w:szCs w:val="20"/>
        </w:rPr>
        <w:t>orištenj</w:t>
      </w:r>
      <w:r w:rsidR="00401855">
        <w:rPr>
          <w:rFonts w:ascii="Times New Roman" w:hAnsi="Times New Roman" w:cs="Times New Roman"/>
          <w:sz w:val="20"/>
          <w:szCs w:val="20"/>
        </w:rPr>
        <w:t>e</w:t>
      </w:r>
      <w:r w:rsidRPr="00BB02A1">
        <w:rPr>
          <w:rFonts w:ascii="Times New Roman" w:hAnsi="Times New Roman" w:cs="Times New Roman"/>
          <w:sz w:val="20"/>
          <w:szCs w:val="20"/>
        </w:rPr>
        <w:t xml:space="preserve"> sredstava fondova </w:t>
      </w:r>
      <w:r w:rsidR="00401855">
        <w:rPr>
          <w:rFonts w:ascii="Times New Roman" w:hAnsi="Times New Roman" w:cs="Times New Roman"/>
          <w:sz w:val="20"/>
          <w:szCs w:val="20"/>
        </w:rPr>
        <w:t>E</w:t>
      </w:r>
      <w:r w:rsidRPr="00BB02A1">
        <w:rPr>
          <w:rFonts w:ascii="Times New Roman" w:hAnsi="Times New Roman" w:cs="Times New Roman"/>
          <w:sz w:val="20"/>
          <w:szCs w:val="20"/>
        </w:rPr>
        <w:t>uropske unije</w:t>
      </w:r>
      <w:r w:rsidR="007C1C92">
        <w:rPr>
          <w:rFonts w:ascii="Times New Roman" w:hAnsi="Times New Roman" w:cs="Times New Roman"/>
          <w:sz w:val="20"/>
          <w:szCs w:val="20"/>
        </w:rPr>
        <w:t xml:space="preserve"> - prihodi/rashodi, primici/izdaci</w:t>
      </w:r>
    </w:p>
    <w:tbl>
      <w:tblPr>
        <w:tblW w:w="14818" w:type="dxa"/>
        <w:jc w:val="center"/>
        <w:tblLook w:val="04A0" w:firstRow="1" w:lastRow="0" w:firstColumn="1" w:lastColumn="0" w:noHBand="0" w:noVBand="1"/>
      </w:tblPr>
      <w:tblGrid>
        <w:gridCol w:w="6075"/>
        <w:gridCol w:w="2370"/>
        <w:gridCol w:w="2223"/>
        <w:gridCol w:w="2074"/>
        <w:gridCol w:w="741"/>
        <w:gridCol w:w="1335"/>
      </w:tblGrid>
      <w:tr w:rsidR="00561FB2" w:rsidRPr="001964E3" w:rsidTr="001964E3">
        <w:trPr>
          <w:trHeight w:val="485"/>
          <w:jc w:val="center"/>
        </w:trPr>
        <w:tc>
          <w:tcPr>
            <w:tcW w:w="6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1FB2" w:rsidRPr="001964E3" w:rsidRDefault="00561FB2" w:rsidP="00D4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bookmarkStart w:id="17" w:name="_Hlk190692526"/>
            <w:r w:rsidRPr="001964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EU programi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1FB2" w:rsidRPr="001964E3" w:rsidRDefault="0030698D" w:rsidP="00D4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964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Stanje na dan </w:t>
            </w:r>
            <w:r w:rsidR="00561FB2" w:rsidRPr="001964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31. prosinac 202</w:t>
            </w:r>
            <w:r w:rsidR="001964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="00561FB2" w:rsidRPr="001964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</w:tr>
      <w:tr w:rsidR="00051C86" w:rsidRPr="001964E3" w:rsidTr="001964E3">
        <w:trPr>
          <w:trHeight w:val="407"/>
          <w:jc w:val="center"/>
        </w:trPr>
        <w:tc>
          <w:tcPr>
            <w:tcW w:w="6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51C86" w:rsidRPr="001964E3" w:rsidRDefault="00051C86" w:rsidP="00D4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1C86" w:rsidRPr="001964E3" w:rsidRDefault="00051C86" w:rsidP="00D4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964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Prihodi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1C86" w:rsidRPr="001964E3" w:rsidRDefault="00051C86" w:rsidP="00D4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964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Primici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1C86" w:rsidRPr="001964E3" w:rsidRDefault="00051C86" w:rsidP="00D4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964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Rashodi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1C86" w:rsidRPr="001964E3" w:rsidRDefault="00051C86" w:rsidP="00D4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964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Izdaci</w:t>
            </w:r>
          </w:p>
        </w:tc>
      </w:tr>
      <w:tr w:rsidR="00AC6313" w:rsidRPr="001964E3" w:rsidTr="001964E3">
        <w:trPr>
          <w:trHeight w:val="262"/>
          <w:jc w:val="center"/>
        </w:trPr>
        <w:tc>
          <w:tcPr>
            <w:tcW w:w="60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313" w:rsidRPr="001964E3" w:rsidRDefault="00AC6313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313" w:rsidRPr="001964E3" w:rsidRDefault="00AC6313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313" w:rsidRPr="001964E3" w:rsidRDefault="00AC6313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313" w:rsidRPr="001964E3" w:rsidRDefault="00AC6313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313" w:rsidRPr="001964E3" w:rsidRDefault="00AC6313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313" w:rsidRPr="001964E3" w:rsidRDefault="00AC6313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873C0B" w:rsidRPr="001964E3" w:rsidTr="001964E3">
        <w:trPr>
          <w:trHeight w:val="275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19" w:rsidRPr="001964E3" w:rsidRDefault="00B55412" w:rsidP="00B5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4E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C0B" w:rsidRPr="001964E3" w:rsidRDefault="00B55412" w:rsidP="00902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964E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C0B" w:rsidRPr="001964E3" w:rsidRDefault="00873C0B" w:rsidP="00873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964E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C0B" w:rsidRPr="001964E3" w:rsidRDefault="00B55412" w:rsidP="00873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964E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C0B" w:rsidRPr="001964E3" w:rsidRDefault="00873C0B" w:rsidP="00873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964E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</w:tr>
      <w:tr w:rsidR="00873C0B" w:rsidRPr="001964E3" w:rsidTr="001964E3">
        <w:trPr>
          <w:trHeight w:val="262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1D7" w:rsidRPr="001964E3" w:rsidRDefault="00873C0B" w:rsidP="0051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964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5161D7" w:rsidRPr="001964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Ukupno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C0B" w:rsidRPr="001964E3" w:rsidRDefault="00B55412" w:rsidP="00873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964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C0B" w:rsidRPr="001964E3" w:rsidRDefault="00873C0B" w:rsidP="00873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964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C0B" w:rsidRPr="001964E3" w:rsidRDefault="00B55412" w:rsidP="00873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964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C0B" w:rsidRPr="001964E3" w:rsidRDefault="00873C0B" w:rsidP="00873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964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</w:tr>
      <w:bookmarkEnd w:id="17"/>
    </w:tbl>
    <w:p w:rsidR="00DA42C3" w:rsidRDefault="00DA42C3" w:rsidP="00DA42C3">
      <w:pPr>
        <w:tabs>
          <w:tab w:val="left" w:pos="0"/>
          <w:tab w:val="left" w:pos="567"/>
          <w:tab w:val="left" w:pos="13892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1450EC" w:rsidRPr="001964E3" w:rsidRDefault="001450EC" w:rsidP="001964E3">
      <w:pPr>
        <w:tabs>
          <w:tab w:val="left" w:pos="0"/>
          <w:tab w:val="left" w:pos="567"/>
          <w:tab w:val="left" w:pos="138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:rsidR="00655806" w:rsidRPr="00655806" w:rsidRDefault="00655806" w:rsidP="001964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>Tablica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BB02A1">
        <w:rPr>
          <w:rFonts w:ascii="Times New Roman" w:hAnsi="Times New Roman" w:cs="Times New Roman"/>
          <w:sz w:val="20"/>
          <w:szCs w:val="20"/>
        </w:rPr>
        <w:t>. Korištenj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BB02A1">
        <w:rPr>
          <w:rFonts w:ascii="Times New Roman" w:hAnsi="Times New Roman" w:cs="Times New Roman"/>
          <w:sz w:val="20"/>
          <w:szCs w:val="20"/>
        </w:rPr>
        <w:t xml:space="preserve"> sredstava fondova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BB02A1">
        <w:rPr>
          <w:rFonts w:ascii="Times New Roman" w:hAnsi="Times New Roman" w:cs="Times New Roman"/>
          <w:sz w:val="20"/>
          <w:szCs w:val="20"/>
        </w:rPr>
        <w:t>uropske unije</w:t>
      </w:r>
      <w:r w:rsidR="00487191">
        <w:rPr>
          <w:rFonts w:ascii="Times New Roman" w:hAnsi="Times New Roman" w:cs="Times New Roman"/>
          <w:sz w:val="20"/>
          <w:szCs w:val="20"/>
        </w:rPr>
        <w:t xml:space="preserve"> - </w:t>
      </w:r>
      <w:r w:rsidR="005514C7">
        <w:rPr>
          <w:rFonts w:ascii="Times New Roman" w:hAnsi="Times New Roman" w:cs="Times New Roman"/>
          <w:sz w:val="20"/>
          <w:szCs w:val="20"/>
        </w:rPr>
        <w:t>ugovorena/uplaćena sredstva</w:t>
      </w:r>
      <w:r w:rsidR="0030698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4851" w:type="dxa"/>
        <w:jc w:val="center"/>
        <w:tblLook w:val="04A0" w:firstRow="1" w:lastRow="0" w:firstColumn="1" w:lastColumn="0" w:noHBand="0" w:noVBand="1"/>
      </w:tblPr>
      <w:tblGrid>
        <w:gridCol w:w="6089"/>
        <w:gridCol w:w="2376"/>
        <w:gridCol w:w="2228"/>
        <w:gridCol w:w="2078"/>
        <w:gridCol w:w="742"/>
        <w:gridCol w:w="1338"/>
      </w:tblGrid>
      <w:tr w:rsidR="00655806" w:rsidRPr="00A916DC" w:rsidTr="00AD538C">
        <w:trPr>
          <w:trHeight w:val="674"/>
          <w:jc w:val="center"/>
        </w:trPr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55806" w:rsidRPr="00A916DC" w:rsidRDefault="00655806" w:rsidP="0040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91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EU programi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806" w:rsidRPr="00A916DC" w:rsidRDefault="00655806" w:rsidP="0040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91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Ukupno ugovorena sredstva</w:t>
            </w:r>
          </w:p>
          <w:p w:rsidR="0030698D" w:rsidRPr="00A916DC" w:rsidRDefault="0030698D" w:rsidP="0040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91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od početka provedbe projekta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4185" w:rsidRPr="00A916DC" w:rsidRDefault="00655806" w:rsidP="0040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91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Ukupno uplaćena sredstva </w:t>
            </w:r>
          </w:p>
          <w:p w:rsidR="00655806" w:rsidRPr="00A916DC" w:rsidRDefault="00655806" w:rsidP="0040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91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do 31.12.202</w:t>
            </w:r>
            <w:r w:rsidR="00BD03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A91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</w:tr>
      <w:tr w:rsidR="00655806" w:rsidRPr="00A916DC" w:rsidTr="001964E3">
        <w:trPr>
          <w:trHeight w:val="258"/>
          <w:jc w:val="center"/>
        </w:trPr>
        <w:tc>
          <w:tcPr>
            <w:tcW w:w="60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806" w:rsidRPr="00A916DC" w:rsidRDefault="00655806" w:rsidP="0040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806" w:rsidRPr="00A916DC" w:rsidRDefault="00655806" w:rsidP="0040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806" w:rsidRPr="00A916DC" w:rsidRDefault="00655806" w:rsidP="0040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806" w:rsidRPr="00A916DC" w:rsidRDefault="00655806" w:rsidP="0040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806" w:rsidRPr="00A916DC" w:rsidRDefault="00655806" w:rsidP="0040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806" w:rsidRPr="00A916DC" w:rsidRDefault="00655806" w:rsidP="0040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655806" w:rsidRPr="00A916DC" w:rsidTr="001964E3">
        <w:trPr>
          <w:trHeight w:val="271"/>
          <w:jc w:val="center"/>
        </w:trPr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06" w:rsidRPr="00A916DC" w:rsidRDefault="00B55412" w:rsidP="00B5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D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806" w:rsidRPr="00A916DC" w:rsidRDefault="005C7A55" w:rsidP="0040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916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806" w:rsidRPr="00A916DC" w:rsidRDefault="005C7A55" w:rsidP="0040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916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</w:tr>
      <w:tr w:rsidR="00814B32" w:rsidRPr="00A916DC" w:rsidTr="001964E3">
        <w:trPr>
          <w:trHeight w:val="258"/>
          <w:jc w:val="center"/>
        </w:trPr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B32" w:rsidRPr="00A916DC" w:rsidRDefault="00814B32" w:rsidP="00814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91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Ukupno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32" w:rsidRPr="00A916DC" w:rsidRDefault="005C7A55" w:rsidP="0081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A916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32" w:rsidRPr="00A916DC" w:rsidRDefault="005C7A55" w:rsidP="0081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91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</w:tr>
    </w:tbl>
    <w:p w:rsidR="001450EC" w:rsidRDefault="001450EC" w:rsidP="004B5D74">
      <w:pPr>
        <w:spacing w:after="0"/>
      </w:pPr>
    </w:p>
    <w:p w:rsidR="001450EC" w:rsidRPr="008129BD" w:rsidRDefault="001450EC" w:rsidP="004B5D74">
      <w:pPr>
        <w:spacing w:after="0"/>
        <w:rPr>
          <w:sz w:val="14"/>
          <w:szCs w:val="14"/>
        </w:rPr>
      </w:pPr>
    </w:p>
    <w:p w:rsidR="009637D5" w:rsidRDefault="009637D5" w:rsidP="00B77CB7">
      <w:pPr>
        <w:pStyle w:val="Naslov2"/>
        <w:numPr>
          <w:ilvl w:val="0"/>
          <w:numId w:val="9"/>
        </w:numPr>
        <w:ind w:left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18" w:name="_Toc223336567"/>
      <w:r w:rsidRPr="00905F19">
        <w:rPr>
          <w:rFonts w:ascii="Times New Roman" w:hAnsi="Times New Roman" w:cs="Times New Roman"/>
          <w:color w:val="auto"/>
          <w:sz w:val="22"/>
          <w:szCs w:val="22"/>
        </w:rPr>
        <w:t>Izvještaj o danim zajmovima</w:t>
      </w:r>
      <w:r w:rsidR="00734F40"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potr</w:t>
      </w:r>
      <w:r w:rsidR="00734F40" w:rsidRPr="00905F19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905F19">
        <w:rPr>
          <w:rFonts w:ascii="Times New Roman" w:hAnsi="Times New Roman" w:cs="Times New Roman"/>
          <w:color w:val="auto"/>
          <w:sz w:val="22"/>
          <w:szCs w:val="22"/>
        </w:rPr>
        <w:t>živanjima po danim zajmovima</w:t>
      </w:r>
      <w:bookmarkEnd w:id="18"/>
    </w:p>
    <w:p w:rsidR="00DC24A7" w:rsidRPr="00F83C6E" w:rsidRDefault="00DC24A7" w:rsidP="00F83C6E">
      <w:pPr>
        <w:spacing w:line="240" w:lineRule="auto"/>
        <w:rPr>
          <w:sz w:val="12"/>
          <w:szCs w:val="12"/>
        </w:rPr>
      </w:pPr>
    </w:p>
    <w:p w:rsidR="009637D5" w:rsidRDefault="00DC24A7" w:rsidP="009637D5">
      <w:pPr>
        <w:tabs>
          <w:tab w:val="left" w:pos="0"/>
          <w:tab w:val="left" w:pos="567"/>
          <w:tab w:val="left" w:pos="1389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D565E">
        <w:rPr>
          <w:rFonts w:ascii="Times New Roman" w:eastAsia="Calibri" w:hAnsi="Times New Roman" w:cs="Times New Roman"/>
          <w:bCs/>
          <w:sz w:val="20"/>
          <w:szCs w:val="20"/>
        </w:rPr>
        <w:t>Talijanski dječji vrtić “Vrtuljak” Umag</w:t>
      </w:r>
      <w:r w:rsidR="004460D5" w:rsidRPr="0056535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734F40" w:rsidRPr="00BB02A1">
        <w:rPr>
          <w:rFonts w:ascii="Times New Roman" w:hAnsi="Times New Roman" w:cs="Times New Roman"/>
          <w:sz w:val="20"/>
          <w:szCs w:val="20"/>
        </w:rPr>
        <w:t>u izvještajnom razdoblju nije uzima</w:t>
      </w:r>
      <w:r w:rsidR="004460D5">
        <w:rPr>
          <w:rFonts w:ascii="Times New Roman" w:hAnsi="Times New Roman" w:cs="Times New Roman"/>
          <w:sz w:val="20"/>
          <w:szCs w:val="20"/>
        </w:rPr>
        <w:t>o</w:t>
      </w:r>
      <w:r w:rsidR="00734F40" w:rsidRPr="00BB02A1">
        <w:rPr>
          <w:rFonts w:ascii="Times New Roman" w:hAnsi="Times New Roman" w:cs="Times New Roman"/>
          <w:sz w:val="20"/>
          <w:szCs w:val="20"/>
        </w:rPr>
        <w:t xml:space="preserve"> niti dava</w:t>
      </w:r>
      <w:r w:rsidR="004460D5">
        <w:rPr>
          <w:rFonts w:ascii="Times New Roman" w:hAnsi="Times New Roman" w:cs="Times New Roman"/>
          <w:sz w:val="20"/>
          <w:szCs w:val="20"/>
        </w:rPr>
        <w:t>o</w:t>
      </w:r>
      <w:r w:rsidR="00734F40" w:rsidRPr="00BB02A1">
        <w:rPr>
          <w:rFonts w:ascii="Times New Roman" w:hAnsi="Times New Roman" w:cs="Times New Roman"/>
          <w:sz w:val="20"/>
          <w:szCs w:val="20"/>
        </w:rPr>
        <w:t xml:space="preserve"> zajmove. </w:t>
      </w:r>
      <w:r w:rsidR="009637D5" w:rsidRPr="00BB02A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2953" w:rsidRPr="00E06733" w:rsidRDefault="00922953" w:rsidP="00922953">
      <w:pPr>
        <w:tabs>
          <w:tab w:val="left" w:pos="0"/>
          <w:tab w:val="left" w:pos="567"/>
          <w:tab w:val="left" w:pos="13892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637D5" w:rsidRDefault="009637D5" w:rsidP="00E06733">
      <w:pPr>
        <w:spacing w:after="0"/>
      </w:pPr>
      <w:r w:rsidRPr="003B2DC7">
        <w:rPr>
          <w:rFonts w:ascii="Times New Roman" w:hAnsi="Times New Roman" w:cs="Times New Roman"/>
          <w:sz w:val="20"/>
          <w:szCs w:val="20"/>
        </w:rPr>
        <w:t>Tablica 1</w:t>
      </w:r>
      <w:r w:rsidR="009948EC">
        <w:rPr>
          <w:rFonts w:ascii="Times New Roman" w:hAnsi="Times New Roman" w:cs="Times New Roman"/>
          <w:sz w:val="20"/>
          <w:szCs w:val="20"/>
        </w:rPr>
        <w:t>2</w:t>
      </w:r>
      <w:r w:rsidRPr="003B2DC7">
        <w:rPr>
          <w:rFonts w:ascii="Times New Roman" w:hAnsi="Times New Roman" w:cs="Times New Roman"/>
          <w:sz w:val="20"/>
          <w:szCs w:val="20"/>
        </w:rPr>
        <w:t xml:space="preserve">. </w:t>
      </w:r>
      <w:r w:rsidR="00734F40" w:rsidRPr="003B2DC7">
        <w:rPr>
          <w:rFonts w:ascii="Times New Roman" w:hAnsi="Times New Roman" w:cs="Times New Roman"/>
          <w:sz w:val="20"/>
          <w:szCs w:val="20"/>
        </w:rPr>
        <w:t>Dani zajmovi i potraživanja po danim zajmovima</w:t>
      </w:r>
      <w:r w:rsidR="00734F40">
        <w:t xml:space="preserve"> </w:t>
      </w:r>
      <w:r>
        <w:t xml:space="preserve"> </w:t>
      </w:r>
    </w:p>
    <w:tbl>
      <w:tblPr>
        <w:tblW w:w="14809" w:type="dxa"/>
        <w:jc w:val="center"/>
        <w:tblLook w:val="04A0" w:firstRow="1" w:lastRow="0" w:firstColumn="1" w:lastColumn="0" w:noHBand="0" w:noVBand="1"/>
      </w:tblPr>
      <w:tblGrid>
        <w:gridCol w:w="5683"/>
        <w:gridCol w:w="2094"/>
        <w:gridCol w:w="2244"/>
        <w:gridCol w:w="2094"/>
        <w:gridCol w:w="1347"/>
        <w:gridCol w:w="1347"/>
      </w:tblGrid>
      <w:tr w:rsidR="006054E6" w:rsidRPr="007518D0" w:rsidTr="00E06733">
        <w:trPr>
          <w:trHeight w:val="497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5418C" w:rsidRPr="007518D0" w:rsidRDefault="0055418C" w:rsidP="00465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</w:t>
            </w:r>
            <w:r w:rsidR="004213FA"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pis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54E6" w:rsidRPr="007518D0" w:rsidRDefault="006054E6" w:rsidP="0060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Ostvarenje / Izvršenje 202</w:t>
            </w:r>
            <w:r w:rsidR="00222866"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  <w:r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54E6" w:rsidRPr="007518D0" w:rsidRDefault="006054E6" w:rsidP="0060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Izvorni plan / Rebalans  202</w:t>
            </w:r>
            <w:r w:rsidR="00222866"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54E6" w:rsidRPr="007518D0" w:rsidRDefault="006054E6" w:rsidP="0060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Ostvarenje / Izvršenje 202</w:t>
            </w:r>
            <w:r w:rsidR="00222866"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. 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54E6" w:rsidRPr="007518D0" w:rsidRDefault="006054E6" w:rsidP="0060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54E6" w:rsidRPr="007518D0" w:rsidRDefault="006054E6" w:rsidP="0060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 </w:t>
            </w:r>
          </w:p>
        </w:tc>
      </w:tr>
      <w:tr w:rsidR="008E56AC" w:rsidRPr="007518D0" w:rsidTr="00E06733">
        <w:trPr>
          <w:trHeight w:val="242"/>
          <w:jc w:val="center"/>
        </w:trPr>
        <w:tc>
          <w:tcPr>
            <w:tcW w:w="56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6AC" w:rsidRPr="007518D0" w:rsidRDefault="008E56AC" w:rsidP="008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lastRenderedPageBreak/>
              <w:t>1</w:t>
            </w:r>
          </w:p>
        </w:tc>
        <w:tc>
          <w:tcPr>
            <w:tcW w:w="20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6AC" w:rsidRPr="007518D0" w:rsidRDefault="008E56AC" w:rsidP="008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6AC" w:rsidRPr="007518D0" w:rsidRDefault="008E56AC" w:rsidP="008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6AC" w:rsidRPr="007518D0" w:rsidRDefault="008E56AC" w:rsidP="008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6AC" w:rsidRPr="007518D0" w:rsidRDefault="008E56AC" w:rsidP="008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5=4/2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6AC" w:rsidRPr="007518D0" w:rsidRDefault="008E56AC" w:rsidP="008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6=4/3</w:t>
            </w:r>
          </w:p>
        </w:tc>
      </w:tr>
      <w:tr w:rsidR="008E56AC" w:rsidRPr="007518D0" w:rsidTr="00E06733">
        <w:trPr>
          <w:trHeight w:val="242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6AC" w:rsidRPr="007518D0" w:rsidRDefault="008E56AC" w:rsidP="008E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Primici zajmova                                                    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6AC" w:rsidRPr="007518D0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6AC" w:rsidRPr="007518D0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6AC" w:rsidRPr="007518D0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6AC" w:rsidRPr="007518D0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6AC" w:rsidRPr="007518D0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8E56AC" w:rsidRPr="007518D0" w:rsidTr="00E06733">
        <w:trPr>
          <w:trHeight w:val="242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6AC" w:rsidRPr="007518D0" w:rsidRDefault="008E56AC" w:rsidP="008E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Izdaci za zajmove                                                   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6AC" w:rsidRPr="007518D0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6AC" w:rsidRPr="007518D0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6AC" w:rsidRPr="007518D0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6AC" w:rsidRPr="007518D0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6AC" w:rsidRPr="007518D0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8E56AC" w:rsidRPr="007518D0" w:rsidTr="00E06733">
        <w:trPr>
          <w:trHeight w:val="242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6AC" w:rsidRPr="007518D0" w:rsidRDefault="008E56AC" w:rsidP="008E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NETO ZADUŽIVANJE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6AC" w:rsidRPr="007518D0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6AC" w:rsidRPr="007518D0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6AC" w:rsidRPr="007518D0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6AC" w:rsidRPr="007518D0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6AC" w:rsidRPr="007518D0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51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</w:tr>
    </w:tbl>
    <w:p w:rsidR="000B2934" w:rsidRDefault="000B2934" w:rsidP="00F86B57"/>
    <w:p w:rsidR="00E06733" w:rsidRDefault="00E06733" w:rsidP="00F86B57"/>
    <w:p w:rsidR="00981E63" w:rsidRDefault="00981E63" w:rsidP="004B5D74">
      <w:pPr>
        <w:spacing w:after="0"/>
        <w:rPr>
          <w:sz w:val="16"/>
          <w:szCs w:val="16"/>
        </w:rPr>
      </w:pPr>
    </w:p>
    <w:p w:rsidR="00033764" w:rsidRDefault="00033764" w:rsidP="004B5D74">
      <w:pPr>
        <w:spacing w:after="0"/>
        <w:rPr>
          <w:sz w:val="10"/>
          <w:szCs w:val="10"/>
        </w:rPr>
      </w:pPr>
    </w:p>
    <w:p w:rsidR="00033764" w:rsidRPr="00033764" w:rsidRDefault="00033764" w:rsidP="0015798D">
      <w:pPr>
        <w:spacing w:after="0" w:line="240" w:lineRule="auto"/>
        <w:rPr>
          <w:sz w:val="10"/>
          <w:szCs w:val="10"/>
        </w:rPr>
      </w:pPr>
    </w:p>
    <w:p w:rsidR="00AC08D0" w:rsidRDefault="00AC08D0" w:rsidP="0015798D">
      <w:pPr>
        <w:pStyle w:val="Naslov2"/>
        <w:numPr>
          <w:ilvl w:val="0"/>
          <w:numId w:val="9"/>
        </w:numPr>
        <w:ind w:left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19" w:name="_Toc223336568"/>
      <w:r w:rsidRPr="00905F19">
        <w:rPr>
          <w:rFonts w:ascii="Times New Roman" w:hAnsi="Times New Roman" w:cs="Times New Roman"/>
          <w:color w:val="auto"/>
          <w:sz w:val="22"/>
          <w:szCs w:val="22"/>
        </w:rPr>
        <w:t>Izvještaj o stanju potraživanja i dospjelih obveza te</w:t>
      </w:r>
      <w:r w:rsidR="0089098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05F19">
        <w:rPr>
          <w:rFonts w:ascii="Times New Roman" w:hAnsi="Times New Roman" w:cs="Times New Roman"/>
          <w:color w:val="auto"/>
          <w:sz w:val="22"/>
          <w:szCs w:val="22"/>
        </w:rPr>
        <w:t>o stanju potencijalnih obveza po osnovi sudskih sporova</w:t>
      </w:r>
      <w:bookmarkEnd w:id="19"/>
    </w:p>
    <w:p w:rsidR="00F40297" w:rsidRPr="00F40297" w:rsidRDefault="00F40297" w:rsidP="00043DBF">
      <w:pPr>
        <w:spacing w:after="0" w:line="276" w:lineRule="auto"/>
      </w:pPr>
    </w:p>
    <w:p w:rsidR="00AC08D0" w:rsidRDefault="00467743" w:rsidP="00AC08D0">
      <w:pPr>
        <w:tabs>
          <w:tab w:val="left" w:pos="0"/>
          <w:tab w:val="left" w:pos="567"/>
          <w:tab w:val="left" w:pos="13892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Izvještaj o stanju </w:t>
      </w:r>
      <w:r w:rsidRPr="003B7BAF">
        <w:rPr>
          <w:rFonts w:ascii="Times New Roman" w:hAnsi="Times New Roman" w:cs="Times New Roman"/>
          <w:sz w:val="20"/>
          <w:szCs w:val="20"/>
        </w:rPr>
        <w:t>potraživanja i dospjelih obveza te o stanju potencijalnih obveza po osnovi sudskih sporova</w:t>
      </w:r>
      <w:r w:rsidR="006A15C3">
        <w:rPr>
          <w:rFonts w:ascii="Times New Roman" w:hAnsi="Times New Roman" w:cs="Times New Roman"/>
          <w:sz w:val="20"/>
          <w:szCs w:val="20"/>
        </w:rPr>
        <w:t xml:space="preserve"> sadrži podatke o stanju nenaplaćenih potraživanja za prihode, podatke o stanju nepodmirenih dospjelih obveza i podatke o stanju potencijalnih obveza po osnovi sudskih sporova na kraju proračunske godine</w:t>
      </w:r>
      <w:r w:rsidR="00B602EE">
        <w:rPr>
          <w:rFonts w:ascii="Times New Roman" w:hAnsi="Times New Roman" w:cs="Times New Roman"/>
          <w:sz w:val="20"/>
          <w:szCs w:val="20"/>
        </w:rPr>
        <w:t>.</w:t>
      </w:r>
    </w:p>
    <w:p w:rsidR="004001EF" w:rsidRPr="001F5066" w:rsidRDefault="004001EF" w:rsidP="001F5066">
      <w:pPr>
        <w:tabs>
          <w:tab w:val="left" w:pos="0"/>
          <w:tab w:val="left" w:pos="567"/>
          <w:tab w:val="left" w:pos="13892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54731" w:rsidRDefault="00AC08D0" w:rsidP="00F86B57">
      <w:pPr>
        <w:rPr>
          <w:rFonts w:ascii="Times New Roman" w:hAnsi="Times New Roman" w:cs="Times New Roman"/>
          <w:sz w:val="20"/>
          <w:szCs w:val="20"/>
        </w:rPr>
      </w:pPr>
      <w:r w:rsidRPr="003B7BAF">
        <w:rPr>
          <w:rFonts w:ascii="Times New Roman" w:hAnsi="Times New Roman" w:cs="Times New Roman"/>
          <w:sz w:val="20"/>
          <w:szCs w:val="20"/>
        </w:rPr>
        <w:t>Tablica 1</w:t>
      </w:r>
      <w:r w:rsidR="00252D63">
        <w:rPr>
          <w:rFonts w:ascii="Times New Roman" w:hAnsi="Times New Roman" w:cs="Times New Roman"/>
          <w:sz w:val="20"/>
          <w:szCs w:val="20"/>
        </w:rPr>
        <w:t>3</w:t>
      </w:r>
      <w:r w:rsidRPr="003B7BAF">
        <w:rPr>
          <w:rFonts w:ascii="Times New Roman" w:hAnsi="Times New Roman" w:cs="Times New Roman"/>
          <w:sz w:val="20"/>
          <w:szCs w:val="20"/>
        </w:rPr>
        <w:t>. Stanj</w:t>
      </w:r>
      <w:r w:rsidR="005A3174" w:rsidRPr="003B7BAF">
        <w:rPr>
          <w:rFonts w:ascii="Times New Roman" w:hAnsi="Times New Roman" w:cs="Times New Roman"/>
          <w:sz w:val="20"/>
          <w:szCs w:val="20"/>
        </w:rPr>
        <w:t>e</w:t>
      </w:r>
      <w:r w:rsidRPr="003B7BAF">
        <w:rPr>
          <w:rFonts w:ascii="Times New Roman" w:hAnsi="Times New Roman" w:cs="Times New Roman"/>
          <w:sz w:val="20"/>
          <w:szCs w:val="20"/>
        </w:rPr>
        <w:t xml:space="preserve"> potraživanja i dospjelih obveza te stanj</w:t>
      </w:r>
      <w:r w:rsidR="001B3807">
        <w:rPr>
          <w:rFonts w:ascii="Times New Roman" w:hAnsi="Times New Roman" w:cs="Times New Roman"/>
          <w:sz w:val="20"/>
          <w:szCs w:val="20"/>
        </w:rPr>
        <w:t>e</w:t>
      </w:r>
      <w:r w:rsidRPr="003B7BAF">
        <w:rPr>
          <w:rFonts w:ascii="Times New Roman" w:hAnsi="Times New Roman" w:cs="Times New Roman"/>
          <w:sz w:val="20"/>
          <w:szCs w:val="20"/>
        </w:rPr>
        <w:t xml:space="preserve"> potencijalnih obveza po osnovi sudskih sporova</w:t>
      </w:r>
      <w:r w:rsidRPr="00BB02A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6674F" w:rsidRPr="006D4E07" w:rsidRDefault="00A6674F" w:rsidP="00F86B57">
      <w:pPr>
        <w:rPr>
          <w:rFonts w:ascii="Times New Roman" w:hAnsi="Times New Roman" w:cs="Times New Roman"/>
          <w:sz w:val="8"/>
          <w:szCs w:val="8"/>
        </w:rPr>
      </w:pPr>
    </w:p>
    <w:tbl>
      <w:tblPr>
        <w:tblW w:w="7366" w:type="dxa"/>
        <w:jc w:val="center"/>
        <w:tblLook w:val="04A0" w:firstRow="1" w:lastRow="0" w:firstColumn="1" w:lastColumn="0" w:noHBand="0" w:noVBand="1"/>
      </w:tblPr>
      <w:tblGrid>
        <w:gridCol w:w="4673"/>
        <w:gridCol w:w="2693"/>
      </w:tblGrid>
      <w:tr w:rsidR="00A6674F" w:rsidRPr="00901FD1" w:rsidTr="005027AD">
        <w:trPr>
          <w:trHeight w:val="708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6674F" w:rsidRPr="00901FD1" w:rsidRDefault="001C1607" w:rsidP="0040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901F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RKP 34338 TDV Vrtuljak Umag</w:t>
            </w:r>
            <w:r w:rsidR="00D367D6" w:rsidRPr="00901F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901F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 SMI Girotondo Umago</w:t>
            </w:r>
          </w:p>
        </w:tc>
      </w:tr>
      <w:tr w:rsidR="00A6674F" w:rsidRPr="00901FD1" w:rsidTr="005027AD">
        <w:trPr>
          <w:trHeight w:val="40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674F" w:rsidRPr="00901FD1" w:rsidRDefault="00A6674F" w:rsidP="0093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901F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</w:t>
            </w:r>
            <w:r w:rsidR="00936B93" w:rsidRPr="00901F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674F" w:rsidRPr="00901FD1" w:rsidRDefault="00A6674F" w:rsidP="0040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901F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</w:t>
            </w:r>
            <w:r w:rsidR="00936B93" w:rsidRPr="00901F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tanje na dan </w:t>
            </w:r>
            <w:r w:rsidRPr="00901F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31.12.202</w:t>
            </w:r>
            <w:r w:rsidR="00936B93" w:rsidRPr="00901F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901F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</w:tr>
      <w:tr w:rsidR="00A6674F" w:rsidRPr="00901FD1" w:rsidTr="005027AD">
        <w:trPr>
          <w:trHeight w:val="2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4F" w:rsidRPr="00901FD1" w:rsidRDefault="00A6674F" w:rsidP="0040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01F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Nenaplaćena potraživanja</w:t>
            </w:r>
            <w:r w:rsidR="005027AD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za prihode</w:t>
            </w:r>
            <w:r w:rsidR="00DE0156" w:rsidRPr="00901F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r w:rsidR="00B53093" w:rsidRPr="00901F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–</w:t>
            </w:r>
            <w:r w:rsidR="00DE0156" w:rsidRPr="00901F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r w:rsidR="00B53093" w:rsidRPr="00901F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usluga dječjeg vrtića</w:t>
            </w:r>
            <w:r w:rsidRPr="00901F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4F" w:rsidRPr="00901FD1" w:rsidRDefault="00273A17" w:rsidP="0040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855,71</w:t>
            </w:r>
          </w:p>
        </w:tc>
      </w:tr>
      <w:tr w:rsidR="00A6674F" w:rsidRPr="00901FD1" w:rsidTr="005027AD">
        <w:trPr>
          <w:trHeight w:val="2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4F" w:rsidRPr="00901FD1" w:rsidRDefault="0072630C" w:rsidP="0040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Nepodmirene d</w:t>
            </w:r>
            <w:r w:rsidR="00A6674F" w:rsidRPr="00901FD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ospjele obveze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4F" w:rsidRPr="00901FD1" w:rsidRDefault="0050650D" w:rsidP="0040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</w:tr>
      <w:tr w:rsidR="00A6674F" w:rsidRPr="00901FD1" w:rsidTr="005027AD">
        <w:trPr>
          <w:trHeight w:val="2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4F" w:rsidRPr="00901FD1" w:rsidRDefault="00A6674F" w:rsidP="00402E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901FD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Potencijalne obveze po osnovi sudskih sporova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4F" w:rsidRPr="00901FD1" w:rsidRDefault="005027AD" w:rsidP="0040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0,00</w:t>
            </w:r>
          </w:p>
        </w:tc>
      </w:tr>
    </w:tbl>
    <w:p w:rsidR="00A6674F" w:rsidRDefault="00A6674F" w:rsidP="00F86B57">
      <w:pPr>
        <w:rPr>
          <w:rFonts w:ascii="Times New Roman" w:hAnsi="Times New Roman" w:cs="Times New Roman"/>
          <w:sz w:val="20"/>
          <w:szCs w:val="20"/>
        </w:rPr>
      </w:pPr>
    </w:p>
    <w:p w:rsidR="00AC08D0" w:rsidRPr="00125A31" w:rsidRDefault="00B53093" w:rsidP="00956E63">
      <w:pPr>
        <w:tabs>
          <w:tab w:val="left" w:pos="0"/>
          <w:tab w:val="left" w:pos="567"/>
          <w:tab w:val="left" w:pos="13892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0650D">
        <w:rPr>
          <w:rFonts w:ascii="Times New Roman" w:eastAsia="Times New Roman" w:hAnsi="Times New Roman" w:cs="Times New Roman"/>
          <w:sz w:val="20"/>
          <w:szCs w:val="20"/>
          <w:lang w:eastAsia="en-GB"/>
        </w:rPr>
        <w:t>Nenaplaćena potraživanja</w:t>
      </w:r>
      <w:r w:rsidR="00273A17" w:rsidRPr="0050650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za prihode</w:t>
      </w:r>
      <w:r w:rsidRPr="0050650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na dan 31.12.202</w:t>
      </w:r>
      <w:r w:rsidR="00273A17" w:rsidRPr="0050650D">
        <w:rPr>
          <w:rFonts w:ascii="Times New Roman" w:eastAsia="Times New Roman" w:hAnsi="Times New Roman" w:cs="Times New Roman"/>
          <w:sz w:val="20"/>
          <w:szCs w:val="20"/>
          <w:lang w:eastAsia="en-GB"/>
        </w:rPr>
        <w:t>5</w:t>
      </w:r>
      <w:r w:rsidRPr="0050650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godine iznose </w:t>
      </w:r>
      <w:r w:rsidR="00273A17" w:rsidRPr="0050650D">
        <w:rPr>
          <w:rFonts w:ascii="Times New Roman" w:eastAsia="Times New Roman" w:hAnsi="Times New Roman" w:cs="Times New Roman"/>
          <w:sz w:val="20"/>
          <w:szCs w:val="20"/>
          <w:lang w:eastAsia="en-GB"/>
        </w:rPr>
        <w:t>855,71</w:t>
      </w:r>
      <w:r w:rsidRPr="0050650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eura. Radi se</w:t>
      </w:r>
      <w:r w:rsidR="00273A17" w:rsidRPr="0050650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većinom</w:t>
      </w:r>
      <w:r w:rsidRPr="0050650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 nedospjelim potraživanjima s dospijećem</w:t>
      </w:r>
      <w:r w:rsidR="00125A31" w:rsidRPr="0050650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u 202</w:t>
      </w:r>
      <w:r w:rsidR="00273A17" w:rsidRPr="0050650D">
        <w:rPr>
          <w:rFonts w:ascii="Times New Roman" w:eastAsia="Times New Roman" w:hAnsi="Times New Roman" w:cs="Times New Roman"/>
          <w:sz w:val="20"/>
          <w:szCs w:val="20"/>
          <w:lang w:eastAsia="en-GB"/>
        </w:rPr>
        <w:t>6</w:t>
      </w:r>
      <w:r w:rsidR="00125A31" w:rsidRPr="0050650D">
        <w:rPr>
          <w:rFonts w:ascii="Times New Roman" w:eastAsia="Times New Roman" w:hAnsi="Times New Roman" w:cs="Times New Roman"/>
          <w:sz w:val="20"/>
          <w:szCs w:val="20"/>
          <w:lang w:eastAsia="en-GB"/>
        </w:rPr>
        <w:t>. godini.</w:t>
      </w:r>
    </w:p>
    <w:p w:rsidR="00E71225" w:rsidRDefault="00E71225" w:rsidP="00A6674F">
      <w:pPr>
        <w:rPr>
          <w:rFonts w:ascii="Times New Roman" w:hAnsi="Times New Roman" w:cs="Times New Roman"/>
          <w:sz w:val="14"/>
          <w:szCs w:val="14"/>
        </w:rPr>
      </w:pPr>
    </w:p>
    <w:p w:rsidR="005C6F44" w:rsidRPr="005C6F44" w:rsidRDefault="005C6F44" w:rsidP="005C6F44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p w:rsidR="00341EB1" w:rsidRPr="00341EB1" w:rsidRDefault="00341EB1" w:rsidP="00341EB1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D19D8" w:rsidRPr="004001EF" w:rsidRDefault="005A3174" w:rsidP="006911E7">
      <w:pPr>
        <w:pStyle w:val="Naslov2"/>
        <w:numPr>
          <w:ilvl w:val="0"/>
          <w:numId w:val="9"/>
        </w:numPr>
        <w:spacing w:before="0"/>
        <w:ind w:left="426"/>
        <w:jc w:val="center"/>
        <w:rPr>
          <w:rFonts w:ascii="Times New Roman" w:hAnsi="Times New Roman" w:cs="Times New Roman"/>
          <w:sz w:val="22"/>
          <w:szCs w:val="22"/>
        </w:rPr>
      </w:pPr>
      <w:bookmarkStart w:id="20" w:name="_Toc223336569"/>
      <w:r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Izvještaj o danim jamstvima </w:t>
      </w:r>
      <w:r w:rsidR="005E0EAB" w:rsidRPr="00905F19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plaćanjima po protestiranim jamstvima</w:t>
      </w:r>
      <w:bookmarkEnd w:id="20"/>
      <w:r w:rsidRPr="00905F19">
        <w:rPr>
          <w:rFonts w:ascii="Times New Roman" w:hAnsi="Times New Roman" w:cs="Times New Roman"/>
          <w:sz w:val="22"/>
          <w:szCs w:val="22"/>
        </w:rPr>
        <w:br/>
      </w:r>
    </w:p>
    <w:p w:rsidR="005A3174" w:rsidRDefault="00176E4A" w:rsidP="005A3174">
      <w:pPr>
        <w:tabs>
          <w:tab w:val="left" w:pos="0"/>
          <w:tab w:val="left" w:pos="567"/>
          <w:tab w:val="left" w:pos="1389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D565E">
        <w:rPr>
          <w:rFonts w:ascii="Times New Roman" w:eastAsia="Calibri" w:hAnsi="Times New Roman" w:cs="Times New Roman"/>
          <w:bCs/>
          <w:sz w:val="20"/>
          <w:szCs w:val="20"/>
        </w:rPr>
        <w:t>Talijanski dječji vrtić “Vrtuljak” Umag</w:t>
      </w:r>
      <w:r w:rsidR="005A3174" w:rsidRPr="0056535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A3174" w:rsidRPr="00BB02A1">
        <w:rPr>
          <w:rFonts w:ascii="Times New Roman" w:hAnsi="Times New Roman" w:cs="Times New Roman"/>
          <w:sz w:val="20"/>
          <w:szCs w:val="20"/>
        </w:rPr>
        <w:t xml:space="preserve">u izvještajnom razdoblju nema danih jamstava niti plaćanja po protestiranim jamstvima.   </w:t>
      </w:r>
    </w:p>
    <w:p w:rsidR="00250427" w:rsidRPr="006911E7" w:rsidRDefault="00250427" w:rsidP="006911E7">
      <w:pPr>
        <w:tabs>
          <w:tab w:val="left" w:pos="0"/>
          <w:tab w:val="left" w:pos="567"/>
          <w:tab w:val="left" w:pos="1389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A3174" w:rsidRDefault="005A3174" w:rsidP="00EC0C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>Tablica 1</w:t>
      </w:r>
      <w:r w:rsidR="000A274A">
        <w:rPr>
          <w:rFonts w:ascii="Times New Roman" w:hAnsi="Times New Roman" w:cs="Times New Roman"/>
          <w:sz w:val="20"/>
          <w:szCs w:val="20"/>
        </w:rPr>
        <w:t>4</w:t>
      </w:r>
      <w:r w:rsidRPr="00BB02A1">
        <w:rPr>
          <w:rFonts w:ascii="Times New Roman" w:hAnsi="Times New Roman" w:cs="Times New Roman"/>
          <w:sz w:val="20"/>
          <w:szCs w:val="20"/>
        </w:rPr>
        <w:t xml:space="preserve">. </w:t>
      </w:r>
      <w:r w:rsidR="005E0EAB" w:rsidRPr="00BB02A1">
        <w:rPr>
          <w:rFonts w:ascii="Times New Roman" w:hAnsi="Times New Roman" w:cs="Times New Roman"/>
          <w:sz w:val="20"/>
          <w:szCs w:val="20"/>
        </w:rPr>
        <w:t xml:space="preserve">Dana jamstva i plaćanja po protestiranim jamstvima </w:t>
      </w:r>
      <w:r w:rsidRPr="00BB02A1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pPr w:leftFromText="180" w:rightFromText="180" w:vertAnchor="text" w:horzAnchor="page" w:tblpX="996" w:tblpY="44"/>
        <w:tblW w:w="14797" w:type="dxa"/>
        <w:tblLook w:val="04A0" w:firstRow="1" w:lastRow="0" w:firstColumn="1" w:lastColumn="0" w:noHBand="0" w:noVBand="1"/>
      </w:tblPr>
      <w:tblGrid>
        <w:gridCol w:w="7397"/>
        <w:gridCol w:w="2719"/>
        <w:gridCol w:w="3322"/>
        <w:gridCol w:w="1359"/>
      </w:tblGrid>
      <w:tr w:rsidR="00A54731" w:rsidRPr="00A92E49" w:rsidTr="002C2290">
        <w:trPr>
          <w:trHeight w:val="422"/>
        </w:trPr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4731" w:rsidRPr="00A92E49" w:rsidRDefault="00A54731" w:rsidP="00A9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92E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</w:t>
            </w:r>
            <w:r w:rsidR="001F39F7" w:rsidRPr="00A92E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pis 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4731" w:rsidRPr="00A92E49" w:rsidRDefault="00A54731" w:rsidP="00A9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92E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</w:t>
            </w:r>
            <w:r w:rsidR="001F39F7" w:rsidRPr="00A92E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zvorni plan</w:t>
            </w:r>
            <w:r w:rsidR="00D911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1F39F7" w:rsidRPr="00A92E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/ </w:t>
            </w:r>
            <w:r w:rsidR="001F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</w:t>
            </w:r>
            <w:r w:rsidR="001F39F7" w:rsidRPr="00A92E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ebalans za 202</w:t>
            </w:r>
            <w:r w:rsidR="003968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="001F39F7" w:rsidRPr="00A92E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. 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4731" w:rsidRPr="00A92E49" w:rsidRDefault="00EE7905" w:rsidP="00A9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92E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</w:t>
            </w:r>
            <w:r w:rsidR="001F39F7" w:rsidRPr="00A92E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stvarenje</w:t>
            </w:r>
            <w:r w:rsidRPr="00A92E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/ </w:t>
            </w:r>
            <w:r w:rsidR="001F1E7F" w:rsidRPr="00A92E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</w:t>
            </w:r>
            <w:r w:rsidR="001F39F7" w:rsidRPr="00A92E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zvršenje </w:t>
            </w:r>
            <w:r w:rsidR="00FE3D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za 2025.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4731" w:rsidRPr="00A92E49" w:rsidRDefault="00A54731" w:rsidP="00A9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92E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</w:t>
            </w:r>
            <w:r w:rsidR="003968E9" w:rsidRPr="00A92E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ndeks</w:t>
            </w:r>
          </w:p>
        </w:tc>
      </w:tr>
      <w:tr w:rsidR="00A54731" w:rsidRPr="00A92E49" w:rsidTr="00A92E49">
        <w:trPr>
          <w:trHeight w:val="223"/>
        </w:trPr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731" w:rsidRPr="00A92E49" w:rsidRDefault="00A54731" w:rsidP="00A9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A92E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31" w:rsidRPr="00A92E49" w:rsidRDefault="00A54731" w:rsidP="00A9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92E4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31" w:rsidRPr="00A92E49" w:rsidRDefault="00A54731" w:rsidP="00A9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92E4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31" w:rsidRPr="00A92E49" w:rsidRDefault="00A54731" w:rsidP="00A9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92E4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4=3/2</w:t>
            </w:r>
          </w:p>
        </w:tc>
      </w:tr>
      <w:tr w:rsidR="00A54731" w:rsidRPr="00A92E49" w:rsidTr="00A92E49">
        <w:trPr>
          <w:trHeight w:val="223"/>
        </w:trPr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31" w:rsidRPr="00A92E49" w:rsidRDefault="00A54731" w:rsidP="00A92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A92E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 xml:space="preserve"> Dana jamstva                                                      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31" w:rsidRPr="00A92E49" w:rsidRDefault="00A54731" w:rsidP="00A92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92E4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31" w:rsidRPr="00A92E49" w:rsidRDefault="00A54731" w:rsidP="00A92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92E4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731" w:rsidRPr="00A92E49" w:rsidRDefault="00A54731" w:rsidP="00A92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92E4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A54731" w:rsidRPr="00A92E49" w:rsidTr="00A92E49">
        <w:trPr>
          <w:trHeight w:val="223"/>
        </w:trPr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31" w:rsidRPr="00A92E49" w:rsidRDefault="00A54731" w:rsidP="00A9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92E4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 xml:space="preserve"> </w:t>
            </w:r>
            <w:r w:rsidRPr="00A92E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Plaćanja po protestiranim jamstvima</w:t>
            </w:r>
            <w:r w:rsidRPr="00A92E4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                                                    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31" w:rsidRPr="00A92E49" w:rsidRDefault="00A54731" w:rsidP="00A92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92E4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31" w:rsidRPr="00A92E49" w:rsidRDefault="00A54731" w:rsidP="00A92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92E4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31" w:rsidRPr="00A92E49" w:rsidRDefault="00A54731" w:rsidP="00A92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92E4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</w:tbl>
    <w:p w:rsidR="0001142B" w:rsidRDefault="0001142B" w:rsidP="002C2CF7">
      <w:pPr>
        <w:pStyle w:val="Naslov2"/>
        <w:rPr>
          <w:rFonts w:ascii="Times New Roman" w:hAnsi="Times New Roman" w:cs="Times New Roman"/>
        </w:rPr>
      </w:pPr>
    </w:p>
    <w:p w:rsidR="006911E7" w:rsidRDefault="006911E7" w:rsidP="005B38C6">
      <w:pPr>
        <w:pStyle w:val="Naslov1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5B38C6" w:rsidRDefault="005B38C6" w:rsidP="005B38C6"/>
    <w:p w:rsidR="005B38C6" w:rsidRDefault="005B38C6" w:rsidP="005B38C6"/>
    <w:p w:rsidR="00995993" w:rsidRDefault="00995993" w:rsidP="00995993">
      <w:pPr>
        <w:spacing w:after="0" w:line="240" w:lineRule="auto"/>
      </w:pPr>
    </w:p>
    <w:p w:rsidR="00C24E7F" w:rsidRDefault="00C24E7F" w:rsidP="00995993">
      <w:pPr>
        <w:spacing w:after="0" w:line="240" w:lineRule="auto"/>
        <w:rPr>
          <w:sz w:val="4"/>
          <w:szCs w:val="4"/>
        </w:rPr>
      </w:pPr>
    </w:p>
    <w:p w:rsidR="00C24E7F" w:rsidRDefault="00C24E7F" w:rsidP="00995993">
      <w:pPr>
        <w:spacing w:after="0" w:line="240" w:lineRule="auto"/>
        <w:rPr>
          <w:sz w:val="4"/>
          <w:szCs w:val="4"/>
        </w:rPr>
      </w:pPr>
    </w:p>
    <w:p w:rsidR="00C24E7F" w:rsidRPr="00995993" w:rsidRDefault="00C24E7F" w:rsidP="00995993">
      <w:pPr>
        <w:spacing w:after="0" w:line="240" w:lineRule="auto"/>
        <w:rPr>
          <w:sz w:val="4"/>
          <w:szCs w:val="4"/>
        </w:rPr>
      </w:pPr>
    </w:p>
    <w:p w:rsidR="005B38C6" w:rsidRPr="005B38C6" w:rsidRDefault="005B38C6" w:rsidP="005B38C6">
      <w:pPr>
        <w:spacing w:after="0"/>
        <w:rPr>
          <w:sz w:val="10"/>
          <w:szCs w:val="10"/>
        </w:rPr>
      </w:pPr>
    </w:p>
    <w:p w:rsidR="00A34153" w:rsidRPr="00BB02A1" w:rsidRDefault="00A34153" w:rsidP="00137EE8">
      <w:pPr>
        <w:pStyle w:val="Naslov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1" w:name="_Toc223336570"/>
      <w:r w:rsidRPr="00BB02A1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="00314FF5" w:rsidRPr="00BB02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 </w:t>
      </w:r>
      <w:r w:rsidRPr="00BB02A1">
        <w:rPr>
          <w:rFonts w:ascii="Times New Roman" w:hAnsi="Times New Roman" w:cs="Times New Roman"/>
          <w:b/>
          <w:color w:val="auto"/>
          <w:sz w:val="24"/>
          <w:szCs w:val="24"/>
        </w:rPr>
        <w:t>ZAVRŠNE ODREDBE</w:t>
      </w:r>
      <w:bookmarkEnd w:id="21"/>
    </w:p>
    <w:p w:rsidR="00A34153" w:rsidRPr="005578BE" w:rsidRDefault="009F54B2" w:rsidP="00F86B57">
      <w:pPr>
        <w:jc w:val="center"/>
        <w:rPr>
          <w:rFonts w:ascii="Times New Roman" w:hAnsi="Times New Roman" w:cs="Times New Roman"/>
          <w:sz w:val="10"/>
          <w:szCs w:val="10"/>
        </w:rPr>
      </w:pPr>
      <w:r>
        <w:rPr>
          <w:sz w:val="24"/>
          <w:szCs w:val="24"/>
        </w:rPr>
        <w:br/>
      </w:r>
      <w:r w:rsidR="00A34153" w:rsidRPr="00BB02A1">
        <w:rPr>
          <w:rFonts w:ascii="Times New Roman" w:hAnsi="Times New Roman" w:cs="Times New Roman"/>
        </w:rPr>
        <w:t xml:space="preserve">Članak </w:t>
      </w:r>
      <w:r w:rsidR="0084677D">
        <w:rPr>
          <w:rFonts w:ascii="Times New Roman" w:hAnsi="Times New Roman" w:cs="Times New Roman"/>
        </w:rPr>
        <w:t>5</w:t>
      </w:r>
      <w:r w:rsidR="00A34153" w:rsidRPr="00BB02A1">
        <w:rPr>
          <w:rFonts w:ascii="Times New Roman" w:hAnsi="Times New Roman" w:cs="Times New Roman"/>
        </w:rPr>
        <w:t>.</w:t>
      </w:r>
      <w:r w:rsidR="00C0049B" w:rsidRPr="00BB02A1">
        <w:rPr>
          <w:rFonts w:ascii="Times New Roman" w:hAnsi="Times New Roman" w:cs="Times New Roman"/>
        </w:rPr>
        <w:br/>
      </w:r>
    </w:p>
    <w:p w:rsidR="00A34153" w:rsidRDefault="00CA0E05" w:rsidP="006907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="00A34153" w:rsidRPr="007252EE">
        <w:rPr>
          <w:rFonts w:ascii="Times New Roman" w:hAnsi="Times New Roman" w:cs="Times New Roman"/>
          <w:sz w:val="20"/>
          <w:szCs w:val="20"/>
        </w:rPr>
        <w:t>odišnji izvještaj o izvršenju Financijskog plana</w:t>
      </w:r>
      <w:r w:rsidR="00FB1A7F" w:rsidRPr="007252EE">
        <w:rPr>
          <w:rFonts w:ascii="Times New Roman" w:hAnsi="Times New Roman" w:cs="Times New Roman"/>
          <w:sz w:val="20"/>
          <w:szCs w:val="20"/>
        </w:rPr>
        <w:t xml:space="preserve"> </w:t>
      </w:r>
      <w:r w:rsidR="00F22EE6" w:rsidRPr="00810633">
        <w:rPr>
          <w:rFonts w:ascii="Times New Roman" w:eastAsia="Times New Roman" w:hAnsi="Times New Roman" w:cs="Times New Roman"/>
          <w:sz w:val="20"/>
          <w:szCs w:val="20"/>
          <w:lang w:eastAsia="en-GB"/>
        </w:rPr>
        <w:t>Talijanskog dječjeg vrtića “Vrtuljak”</w:t>
      </w:r>
      <w:r w:rsidR="004460D5" w:rsidRPr="0056535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B1A7F" w:rsidRPr="007252EE">
        <w:rPr>
          <w:rFonts w:ascii="Times New Roman" w:hAnsi="Times New Roman" w:cs="Times New Roman"/>
          <w:sz w:val="20"/>
          <w:szCs w:val="20"/>
        </w:rPr>
        <w:t>z</w:t>
      </w:r>
      <w:r w:rsidR="00A34153" w:rsidRPr="007252EE">
        <w:rPr>
          <w:rFonts w:ascii="Times New Roman" w:hAnsi="Times New Roman" w:cs="Times New Roman"/>
          <w:sz w:val="20"/>
          <w:szCs w:val="20"/>
        </w:rPr>
        <w:t>a 202</w:t>
      </w:r>
      <w:r w:rsidR="00DE7A68">
        <w:rPr>
          <w:rFonts w:ascii="Times New Roman" w:hAnsi="Times New Roman" w:cs="Times New Roman"/>
          <w:sz w:val="20"/>
          <w:szCs w:val="20"/>
        </w:rPr>
        <w:t>5</w:t>
      </w:r>
      <w:r w:rsidR="00A34153" w:rsidRPr="007252EE">
        <w:rPr>
          <w:rFonts w:ascii="Times New Roman" w:hAnsi="Times New Roman" w:cs="Times New Roman"/>
          <w:sz w:val="20"/>
          <w:szCs w:val="20"/>
        </w:rPr>
        <w:t xml:space="preserve">. godinu </w:t>
      </w:r>
      <w:r w:rsidR="00A34153" w:rsidRPr="00F771DD">
        <w:rPr>
          <w:rFonts w:ascii="Times New Roman" w:hAnsi="Times New Roman" w:cs="Times New Roman"/>
          <w:sz w:val="20"/>
          <w:szCs w:val="20"/>
        </w:rPr>
        <w:t>objavit će se na službenim stranicama ustanove</w:t>
      </w:r>
      <w:r w:rsidR="007252EE" w:rsidRPr="00F771DD">
        <w:rPr>
          <w:rFonts w:ascii="Times New Roman" w:hAnsi="Times New Roman" w:cs="Times New Roman"/>
          <w:sz w:val="20"/>
          <w:szCs w:val="20"/>
        </w:rPr>
        <w:t xml:space="preserve"> </w:t>
      </w:r>
      <w:r w:rsidR="00A34153" w:rsidRPr="00F771DD">
        <w:rPr>
          <w:rFonts w:ascii="Times New Roman" w:hAnsi="Times New Roman" w:cs="Times New Roman"/>
          <w:sz w:val="20"/>
          <w:szCs w:val="20"/>
        </w:rPr>
        <w:t>i stupa na</w:t>
      </w:r>
      <w:r w:rsidR="00A34153" w:rsidRPr="007252EE">
        <w:rPr>
          <w:rFonts w:ascii="Times New Roman" w:hAnsi="Times New Roman" w:cs="Times New Roman"/>
          <w:sz w:val="20"/>
          <w:szCs w:val="20"/>
        </w:rPr>
        <w:t xml:space="preserve"> snagu osmog dana od dana objave. </w:t>
      </w:r>
    </w:p>
    <w:p w:rsidR="000B3DB9" w:rsidRPr="007252EE" w:rsidRDefault="000B3DB9" w:rsidP="006907DE">
      <w:pPr>
        <w:rPr>
          <w:rFonts w:ascii="Times New Roman" w:hAnsi="Times New Roman" w:cs="Times New Roman"/>
          <w:sz w:val="20"/>
          <w:szCs w:val="20"/>
        </w:rPr>
      </w:pPr>
    </w:p>
    <w:p w:rsidR="002C5E01" w:rsidRPr="002C5E01" w:rsidRDefault="00207A0E" w:rsidP="002C5E01">
      <w:pPr>
        <w:rPr>
          <w:rFonts w:ascii="Times New Roman" w:hAnsi="Times New Roman" w:cs="Times New Roman"/>
          <w:sz w:val="20"/>
          <w:szCs w:val="20"/>
        </w:rPr>
      </w:pPr>
      <w:permStart w:id="379806383" w:edGrp="everyone"/>
      <w:r>
        <w:rPr>
          <w:rFonts w:ascii="Times New Roman" w:hAnsi="Times New Roman" w:cs="Times New Roman"/>
          <w:sz w:val="20"/>
          <w:szCs w:val="20"/>
        </w:rPr>
        <w:t>KLASA: 400-02/24-01/01</w:t>
      </w:r>
      <w:r w:rsidR="002C5E01" w:rsidRPr="002C5E0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C5E01" w:rsidRPr="002C5E01" w:rsidRDefault="002C5E01" w:rsidP="002C5E01">
      <w:pPr>
        <w:rPr>
          <w:rFonts w:ascii="Times New Roman" w:hAnsi="Times New Roman" w:cs="Times New Roman"/>
          <w:sz w:val="20"/>
          <w:szCs w:val="20"/>
        </w:rPr>
      </w:pPr>
      <w:r w:rsidRPr="002C5E01">
        <w:rPr>
          <w:rFonts w:ascii="Times New Roman" w:hAnsi="Times New Roman" w:cs="Times New Roman"/>
          <w:sz w:val="20"/>
          <w:szCs w:val="20"/>
        </w:rPr>
        <w:t>URBR</w:t>
      </w:r>
      <w:r w:rsidR="00207A0E">
        <w:rPr>
          <w:rFonts w:ascii="Times New Roman" w:hAnsi="Times New Roman" w:cs="Times New Roman"/>
          <w:sz w:val="20"/>
          <w:szCs w:val="20"/>
        </w:rPr>
        <w:t>OJ: 2105-5-13-22</w:t>
      </w:r>
    </w:p>
    <w:p w:rsidR="002C5E01" w:rsidRPr="002C5E01" w:rsidRDefault="002C5E01" w:rsidP="00716A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C5E01">
        <w:rPr>
          <w:rFonts w:ascii="Times New Roman" w:hAnsi="Times New Roman" w:cs="Times New Roman"/>
          <w:sz w:val="20"/>
          <w:szCs w:val="20"/>
        </w:rPr>
        <w:t>Umag,</w:t>
      </w:r>
      <w:r w:rsidR="00207A0E">
        <w:rPr>
          <w:rFonts w:ascii="Times New Roman" w:hAnsi="Times New Roman" w:cs="Times New Roman"/>
          <w:sz w:val="20"/>
          <w:szCs w:val="20"/>
        </w:rPr>
        <w:t xml:space="preserve"> 12.</w:t>
      </w:r>
      <w:r w:rsidR="00207A0E">
        <w:t xml:space="preserve"> ožujka 2026.</w:t>
      </w:r>
      <w:r w:rsidRPr="002C5E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207A0E">
        <w:tab/>
      </w:r>
      <w:r w:rsidR="00207A0E">
        <w:tab/>
        <w:t xml:space="preserve">      </w:t>
      </w:r>
      <w:bookmarkStart w:id="22" w:name="_GoBack"/>
      <w:bookmarkEnd w:id="22"/>
      <w:r w:rsidRPr="002C5E01">
        <w:rPr>
          <w:rFonts w:ascii="Times New Roman" w:hAnsi="Times New Roman" w:cs="Times New Roman"/>
          <w:sz w:val="20"/>
          <w:szCs w:val="20"/>
        </w:rPr>
        <w:t xml:space="preserve">UPRAVNO VIJEĆE </w:t>
      </w:r>
    </w:p>
    <w:p w:rsidR="002C5E01" w:rsidRPr="002C5E01" w:rsidRDefault="002C5E01" w:rsidP="00716A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C5E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PREDSJEDNICA </w:t>
      </w:r>
    </w:p>
    <w:p w:rsidR="00A34153" w:rsidRDefault="002C5E01" w:rsidP="00716A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C5E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Antonella Degrassi</w:t>
      </w:r>
    </w:p>
    <w:permEnd w:id="379806383"/>
    <w:p w:rsidR="0052307F" w:rsidRDefault="0052307F" w:rsidP="00716A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52307F" w:rsidRPr="002C5E01" w:rsidRDefault="0052307F" w:rsidP="00716AA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sectPr w:rsidR="0052307F" w:rsidRPr="002C5E01" w:rsidSect="00843927">
      <w:footerReference w:type="default" r:id="rId10"/>
      <w:pgSz w:w="16838" w:h="11906" w:orient="landscape"/>
      <w:pgMar w:top="567" w:right="962" w:bottom="720" w:left="993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599" w:rsidRDefault="00437599" w:rsidP="004462EC">
      <w:pPr>
        <w:spacing w:after="0" w:line="240" w:lineRule="auto"/>
      </w:pPr>
      <w:r>
        <w:separator/>
      </w:r>
    </w:p>
  </w:endnote>
  <w:endnote w:type="continuationSeparator" w:id="0">
    <w:p w:rsidR="00437599" w:rsidRDefault="00437599" w:rsidP="0044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7F" w:rsidRDefault="00C24E7F">
    <w:pPr>
      <w:pStyle w:val="Podnoje"/>
      <w:jc w:val="center"/>
    </w:pPr>
  </w:p>
  <w:p w:rsidR="00C24E7F" w:rsidRDefault="00C24E7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256621"/>
      <w:docPartObj>
        <w:docPartGallery w:val="Page Numbers (Bottom of Page)"/>
        <w:docPartUnique/>
      </w:docPartObj>
    </w:sdtPr>
    <w:sdtEndPr/>
    <w:sdtContent>
      <w:p w:rsidR="00C24E7F" w:rsidRDefault="00C24E7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0E">
          <w:rPr>
            <w:noProof/>
          </w:rPr>
          <w:t>3</w:t>
        </w:r>
        <w:r>
          <w:fldChar w:fldCharType="end"/>
        </w:r>
      </w:p>
    </w:sdtContent>
  </w:sdt>
  <w:p w:rsidR="00C24E7F" w:rsidRDefault="00C24E7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886326"/>
      <w:docPartObj>
        <w:docPartGallery w:val="Page Numbers (Bottom of Page)"/>
        <w:docPartUnique/>
      </w:docPartObj>
    </w:sdtPr>
    <w:sdtEndPr/>
    <w:sdtContent>
      <w:p w:rsidR="00C24E7F" w:rsidRDefault="00C24E7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0E">
          <w:rPr>
            <w:noProof/>
          </w:rPr>
          <w:t>21</w:t>
        </w:r>
        <w:r>
          <w:fldChar w:fldCharType="end"/>
        </w:r>
      </w:p>
    </w:sdtContent>
  </w:sdt>
  <w:p w:rsidR="00C24E7F" w:rsidRDefault="00C24E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599" w:rsidRDefault="00437599" w:rsidP="004462EC">
      <w:pPr>
        <w:spacing w:after="0" w:line="240" w:lineRule="auto"/>
      </w:pPr>
      <w:r>
        <w:separator/>
      </w:r>
    </w:p>
  </w:footnote>
  <w:footnote w:type="continuationSeparator" w:id="0">
    <w:p w:rsidR="00437599" w:rsidRDefault="00437599" w:rsidP="00446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E77"/>
    <w:multiLevelType w:val="hybridMultilevel"/>
    <w:tmpl w:val="93966D48"/>
    <w:lvl w:ilvl="0" w:tplc="71A4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C14E4"/>
    <w:multiLevelType w:val="hybridMultilevel"/>
    <w:tmpl w:val="F050B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6456"/>
    <w:multiLevelType w:val="hybridMultilevel"/>
    <w:tmpl w:val="7592D8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62F30"/>
    <w:multiLevelType w:val="hybridMultilevel"/>
    <w:tmpl w:val="E6EA479A"/>
    <w:lvl w:ilvl="0" w:tplc="874870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D7CCF"/>
    <w:multiLevelType w:val="hybridMultilevel"/>
    <w:tmpl w:val="353A70C4"/>
    <w:lvl w:ilvl="0" w:tplc="245402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23608"/>
    <w:multiLevelType w:val="multilevel"/>
    <w:tmpl w:val="14C40F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234D96"/>
    <w:multiLevelType w:val="multilevel"/>
    <w:tmpl w:val="72466C2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652701A"/>
    <w:multiLevelType w:val="hybridMultilevel"/>
    <w:tmpl w:val="D1A42B12"/>
    <w:lvl w:ilvl="0" w:tplc="75B4D4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96F10"/>
    <w:multiLevelType w:val="multilevel"/>
    <w:tmpl w:val="EDC2C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2787EDA"/>
    <w:multiLevelType w:val="hybridMultilevel"/>
    <w:tmpl w:val="2A044532"/>
    <w:lvl w:ilvl="0" w:tplc="3704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B2996"/>
    <w:multiLevelType w:val="multilevel"/>
    <w:tmpl w:val="4296D4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CA1068"/>
    <w:multiLevelType w:val="hybridMultilevel"/>
    <w:tmpl w:val="CE5661A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D4A6C"/>
    <w:multiLevelType w:val="multilevel"/>
    <w:tmpl w:val="E458A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3" w15:restartNumberingAfterBreak="0">
    <w:nsid w:val="7ADD38F1"/>
    <w:multiLevelType w:val="hybridMultilevel"/>
    <w:tmpl w:val="FA44B132"/>
    <w:lvl w:ilvl="0" w:tplc="245402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E4788"/>
    <w:multiLevelType w:val="hybridMultilevel"/>
    <w:tmpl w:val="8A2C5CEE"/>
    <w:lvl w:ilvl="0" w:tplc="9A5404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620F"/>
    <w:multiLevelType w:val="hybridMultilevel"/>
    <w:tmpl w:val="09C8A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522D9"/>
    <w:multiLevelType w:val="multilevel"/>
    <w:tmpl w:val="9BA0D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12"/>
  </w:num>
  <w:num w:numId="8">
    <w:abstractNumId w:val="2"/>
  </w:num>
  <w:num w:numId="9">
    <w:abstractNumId w:val="11"/>
  </w:num>
  <w:num w:numId="10">
    <w:abstractNumId w:val="15"/>
  </w:num>
  <w:num w:numId="11">
    <w:abstractNumId w:val="1"/>
  </w:num>
  <w:num w:numId="12">
    <w:abstractNumId w:val="3"/>
  </w:num>
  <w:num w:numId="13">
    <w:abstractNumId w:val="16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cumentProtection w:edit="readOnly" w:formatting="1" w:enforcement="1" w:cryptProviderType="rsaAES" w:cryptAlgorithmClass="hash" w:cryptAlgorithmType="typeAny" w:cryptAlgorithmSid="14" w:cryptSpinCount="100000" w:hash="hLklqLmZQbW0kQ3RVQKm4frZVe1J+dP1FouAJz0+tJ9npy7E6xV7omFuiBe6V5dwfdJXEyQgm8dsvIorkkOzKw==" w:salt="jdtu1tfSdQjh41vY8onUy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87"/>
    <w:rsid w:val="000023FF"/>
    <w:rsid w:val="00002839"/>
    <w:rsid w:val="00003000"/>
    <w:rsid w:val="00004DDE"/>
    <w:rsid w:val="00010956"/>
    <w:rsid w:val="0001142B"/>
    <w:rsid w:val="00014A01"/>
    <w:rsid w:val="00014BB5"/>
    <w:rsid w:val="0002155F"/>
    <w:rsid w:val="00026F0D"/>
    <w:rsid w:val="0003229D"/>
    <w:rsid w:val="000327D6"/>
    <w:rsid w:val="00033764"/>
    <w:rsid w:val="00033B22"/>
    <w:rsid w:val="00035FBF"/>
    <w:rsid w:val="0003685B"/>
    <w:rsid w:val="00040FC9"/>
    <w:rsid w:val="00043DBF"/>
    <w:rsid w:val="00044844"/>
    <w:rsid w:val="00044CAF"/>
    <w:rsid w:val="0004637E"/>
    <w:rsid w:val="00050772"/>
    <w:rsid w:val="00051C86"/>
    <w:rsid w:val="00051ED9"/>
    <w:rsid w:val="0005382C"/>
    <w:rsid w:val="00056F7D"/>
    <w:rsid w:val="000609CA"/>
    <w:rsid w:val="0006199A"/>
    <w:rsid w:val="000635A8"/>
    <w:rsid w:val="000636D5"/>
    <w:rsid w:val="00063B13"/>
    <w:rsid w:val="00066236"/>
    <w:rsid w:val="000663B2"/>
    <w:rsid w:val="000701A6"/>
    <w:rsid w:val="00071CE0"/>
    <w:rsid w:val="00073ADF"/>
    <w:rsid w:val="00074DB1"/>
    <w:rsid w:val="00075C3A"/>
    <w:rsid w:val="00076069"/>
    <w:rsid w:val="00081C27"/>
    <w:rsid w:val="00082679"/>
    <w:rsid w:val="00083C37"/>
    <w:rsid w:val="00085356"/>
    <w:rsid w:val="000913AB"/>
    <w:rsid w:val="00091AA6"/>
    <w:rsid w:val="00091ED6"/>
    <w:rsid w:val="00093E75"/>
    <w:rsid w:val="00093E89"/>
    <w:rsid w:val="0009434E"/>
    <w:rsid w:val="0009727B"/>
    <w:rsid w:val="000A084F"/>
    <w:rsid w:val="000A274A"/>
    <w:rsid w:val="000A3B4D"/>
    <w:rsid w:val="000B02A4"/>
    <w:rsid w:val="000B0B4D"/>
    <w:rsid w:val="000B2934"/>
    <w:rsid w:val="000B2CD7"/>
    <w:rsid w:val="000B2F63"/>
    <w:rsid w:val="000B3918"/>
    <w:rsid w:val="000B3DB9"/>
    <w:rsid w:val="000B5B61"/>
    <w:rsid w:val="000C2065"/>
    <w:rsid w:val="000C2AF9"/>
    <w:rsid w:val="000C36AC"/>
    <w:rsid w:val="000C41B9"/>
    <w:rsid w:val="000C4B9A"/>
    <w:rsid w:val="000C62FA"/>
    <w:rsid w:val="000C6477"/>
    <w:rsid w:val="000C7A4E"/>
    <w:rsid w:val="000D0FCD"/>
    <w:rsid w:val="000D6F29"/>
    <w:rsid w:val="000D7A64"/>
    <w:rsid w:val="000D7E57"/>
    <w:rsid w:val="000E12DD"/>
    <w:rsid w:val="000E1681"/>
    <w:rsid w:val="000E5097"/>
    <w:rsid w:val="000E668B"/>
    <w:rsid w:val="000E7C20"/>
    <w:rsid w:val="000F004A"/>
    <w:rsid w:val="000F0CAA"/>
    <w:rsid w:val="000F372C"/>
    <w:rsid w:val="000F3838"/>
    <w:rsid w:val="000F4E9E"/>
    <w:rsid w:val="000F56C0"/>
    <w:rsid w:val="000F6157"/>
    <w:rsid w:val="000F6D3B"/>
    <w:rsid w:val="00102DF3"/>
    <w:rsid w:val="00103E72"/>
    <w:rsid w:val="001041FE"/>
    <w:rsid w:val="00106C22"/>
    <w:rsid w:val="00107629"/>
    <w:rsid w:val="00110044"/>
    <w:rsid w:val="00110A46"/>
    <w:rsid w:val="00112645"/>
    <w:rsid w:val="00115E06"/>
    <w:rsid w:val="001177F3"/>
    <w:rsid w:val="00120869"/>
    <w:rsid w:val="001218C3"/>
    <w:rsid w:val="00121B1B"/>
    <w:rsid w:val="00122417"/>
    <w:rsid w:val="00124FB9"/>
    <w:rsid w:val="00125A31"/>
    <w:rsid w:val="001265D0"/>
    <w:rsid w:val="00130B9E"/>
    <w:rsid w:val="0013221F"/>
    <w:rsid w:val="001328E1"/>
    <w:rsid w:val="00132FAA"/>
    <w:rsid w:val="00134808"/>
    <w:rsid w:val="001358E5"/>
    <w:rsid w:val="00137596"/>
    <w:rsid w:val="00137CB3"/>
    <w:rsid w:val="00137EE8"/>
    <w:rsid w:val="0014081D"/>
    <w:rsid w:val="00144B93"/>
    <w:rsid w:val="001450EC"/>
    <w:rsid w:val="001475DC"/>
    <w:rsid w:val="00155158"/>
    <w:rsid w:val="0015723B"/>
    <w:rsid w:val="00157471"/>
    <w:rsid w:val="0015798D"/>
    <w:rsid w:val="00160323"/>
    <w:rsid w:val="001605F8"/>
    <w:rsid w:val="00161276"/>
    <w:rsid w:val="0016156F"/>
    <w:rsid w:val="00161608"/>
    <w:rsid w:val="00161ADD"/>
    <w:rsid w:val="001642A0"/>
    <w:rsid w:val="00164E51"/>
    <w:rsid w:val="001713FF"/>
    <w:rsid w:val="00171A91"/>
    <w:rsid w:val="00174172"/>
    <w:rsid w:val="00176212"/>
    <w:rsid w:val="00176E4A"/>
    <w:rsid w:val="0017732C"/>
    <w:rsid w:val="00180C8E"/>
    <w:rsid w:val="001818EB"/>
    <w:rsid w:val="00182C73"/>
    <w:rsid w:val="001852C7"/>
    <w:rsid w:val="00190F40"/>
    <w:rsid w:val="0019115F"/>
    <w:rsid w:val="00191E85"/>
    <w:rsid w:val="0019213B"/>
    <w:rsid w:val="00193068"/>
    <w:rsid w:val="00193CEA"/>
    <w:rsid w:val="001964BD"/>
    <w:rsid w:val="001964E3"/>
    <w:rsid w:val="00196FBD"/>
    <w:rsid w:val="001975E0"/>
    <w:rsid w:val="001A03B0"/>
    <w:rsid w:val="001A03BB"/>
    <w:rsid w:val="001A06B4"/>
    <w:rsid w:val="001A1A3B"/>
    <w:rsid w:val="001A42E6"/>
    <w:rsid w:val="001A4610"/>
    <w:rsid w:val="001B12DC"/>
    <w:rsid w:val="001B1F3A"/>
    <w:rsid w:val="001B2457"/>
    <w:rsid w:val="001B3807"/>
    <w:rsid w:val="001B3C65"/>
    <w:rsid w:val="001B3F32"/>
    <w:rsid w:val="001B4D22"/>
    <w:rsid w:val="001B4F54"/>
    <w:rsid w:val="001B6057"/>
    <w:rsid w:val="001B67BE"/>
    <w:rsid w:val="001C09ED"/>
    <w:rsid w:val="001C1607"/>
    <w:rsid w:val="001C25FA"/>
    <w:rsid w:val="001C2EF5"/>
    <w:rsid w:val="001C4F9F"/>
    <w:rsid w:val="001C6844"/>
    <w:rsid w:val="001C6FF4"/>
    <w:rsid w:val="001D0587"/>
    <w:rsid w:val="001D2A03"/>
    <w:rsid w:val="001E0375"/>
    <w:rsid w:val="001E278A"/>
    <w:rsid w:val="001E284E"/>
    <w:rsid w:val="001E2DE4"/>
    <w:rsid w:val="001E3D9B"/>
    <w:rsid w:val="001E4369"/>
    <w:rsid w:val="001E4FE0"/>
    <w:rsid w:val="001E7A62"/>
    <w:rsid w:val="001F14F9"/>
    <w:rsid w:val="001F1E7F"/>
    <w:rsid w:val="001F21EE"/>
    <w:rsid w:val="001F3353"/>
    <w:rsid w:val="001F39F7"/>
    <w:rsid w:val="001F5066"/>
    <w:rsid w:val="00200EDD"/>
    <w:rsid w:val="00204FF8"/>
    <w:rsid w:val="00205996"/>
    <w:rsid w:val="00207A0E"/>
    <w:rsid w:val="002116B3"/>
    <w:rsid w:val="00211B26"/>
    <w:rsid w:val="00212D07"/>
    <w:rsid w:val="00214D1D"/>
    <w:rsid w:val="002157DA"/>
    <w:rsid w:val="002170B1"/>
    <w:rsid w:val="002177A9"/>
    <w:rsid w:val="00221C94"/>
    <w:rsid w:val="002220E5"/>
    <w:rsid w:val="00222372"/>
    <w:rsid w:val="00222434"/>
    <w:rsid w:val="00222866"/>
    <w:rsid w:val="002231F1"/>
    <w:rsid w:val="0022327D"/>
    <w:rsid w:val="002237F9"/>
    <w:rsid w:val="002260E1"/>
    <w:rsid w:val="00227B8F"/>
    <w:rsid w:val="00230BFA"/>
    <w:rsid w:val="00231174"/>
    <w:rsid w:val="00231C18"/>
    <w:rsid w:val="00231F2E"/>
    <w:rsid w:val="0023635D"/>
    <w:rsid w:val="00237CF1"/>
    <w:rsid w:val="00240105"/>
    <w:rsid w:val="00240769"/>
    <w:rsid w:val="002427D0"/>
    <w:rsid w:val="0024392F"/>
    <w:rsid w:val="002441D5"/>
    <w:rsid w:val="002454CC"/>
    <w:rsid w:val="00245C55"/>
    <w:rsid w:val="0025036D"/>
    <w:rsid w:val="00250427"/>
    <w:rsid w:val="00250980"/>
    <w:rsid w:val="00251BBA"/>
    <w:rsid w:val="00251EF3"/>
    <w:rsid w:val="00252D63"/>
    <w:rsid w:val="002546C9"/>
    <w:rsid w:val="00255BDA"/>
    <w:rsid w:val="00255DFD"/>
    <w:rsid w:val="00255F6D"/>
    <w:rsid w:val="0025621C"/>
    <w:rsid w:val="00256411"/>
    <w:rsid w:val="002567C9"/>
    <w:rsid w:val="0025799A"/>
    <w:rsid w:val="002600D5"/>
    <w:rsid w:val="0026310C"/>
    <w:rsid w:val="00263578"/>
    <w:rsid w:val="002638DD"/>
    <w:rsid w:val="00267D36"/>
    <w:rsid w:val="00271FE7"/>
    <w:rsid w:val="002725BB"/>
    <w:rsid w:val="00273A17"/>
    <w:rsid w:val="00273DDB"/>
    <w:rsid w:val="00273F6E"/>
    <w:rsid w:val="002754F4"/>
    <w:rsid w:val="002768A3"/>
    <w:rsid w:val="00277BCB"/>
    <w:rsid w:val="00277DA7"/>
    <w:rsid w:val="00280956"/>
    <w:rsid w:val="00281693"/>
    <w:rsid w:val="002846EA"/>
    <w:rsid w:val="00285123"/>
    <w:rsid w:val="00286844"/>
    <w:rsid w:val="0028687B"/>
    <w:rsid w:val="0028708A"/>
    <w:rsid w:val="002872BC"/>
    <w:rsid w:val="002910CF"/>
    <w:rsid w:val="0029162C"/>
    <w:rsid w:val="00292242"/>
    <w:rsid w:val="002931E6"/>
    <w:rsid w:val="002954AA"/>
    <w:rsid w:val="002957FC"/>
    <w:rsid w:val="002970D7"/>
    <w:rsid w:val="002A05AB"/>
    <w:rsid w:val="002A1A54"/>
    <w:rsid w:val="002A20AB"/>
    <w:rsid w:val="002A276E"/>
    <w:rsid w:val="002A375B"/>
    <w:rsid w:val="002A51AF"/>
    <w:rsid w:val="002B121F"/>
    <w:rsid w:val="002B1F35"/>
    <w:rsid w:val="002B21A1"/>
    <w:rsid w:val="002B5115"/>
    <w:rsid w:val="002B6220"/>
    <w:rsid w:val="002C089A"/>
    <w:rsid w:val="002C0EF4"/>
    <w:rsid w:val="002C2290"/>
    <w:rsid w:val="002C2CF7"/>
    <w:rsid w:val="002C5E01"/>
    <w:rsid w:val="002C7332"/>
    <w:rsid w:val="002C7F94"/>
    <w:rsid w:val="002D168E"/>
    <w:rsid w:val="002D46C4"/>
    <w:rsid w:val="002D61F6"/>
    <w:rsid w:val="002D69B7"/>
    <w:rsid w:val="002D7546"/>
    <w:rsid w:val="002D774D"/>
    <w:rsid w:val="002E06DE"/>
    <w:rsid w:val="002E159E"/>
    <w:rsid w:val="002E1917"/>
    <w:rsid w:val="002E1925"/>
    <w:rsid w:val="002E2D96"/>
    <w:rsid w:val="002E41BF"/>
    <w:rsid w:val="002E7339"/>
    <w:rsid w:val="002F1C58"/>
    <w:rsid w:val="002F3C3C"/>
    <w:rsid w:val="002F4058"/>
    <w:rsid w:val="00300777"/>
    <w:rsid w:val="0030119D"/>
    <w:rsid w:val="00302E00"/>
    <w:rsid w:val="003031CB"/>
    <w:rsid w:val="00303E3D"/>
    <w:rsid w:val="003056CC"/>
    <w:rsid w:val="00305E47"/>
    <w:rsid w:val="0030698D"/>
    <w:rsid w:val="00310A99"/>
    <w:rsid w:val="0031365D"/>
    <w:rsid w:val="0031383E"/>
    <w:rsid w:val="00313F6A"/>
    <w:rsid w:val="00314E7A"/>
    <w:rsid w:val="00314FF5"/>
    <w:rsid w:val="00316246"/>
    <w:rsid w:val="00321090"/>
    <w:rsid w:val="00322517"/>
    <w:rsid w:val="00322AC4"/>
    <w:rsid w:val="00322D10"/>
    <w:rsid w:val="00324B07"/>
    <w:rsid w:val="00326294"/>
    <w:rsid w:val="00326AB8"/>
    <w:rsid w:val="003359CE"/>
    <w:rsid w:val="00336346"/>
    <w:rsid w:val="003371A7"/>
    <w:rsid w:val="003418E4"/>
    <w:rsid w:val="00341EB1"/>
    <w:rsid w:val="0034267D"/>
    <w:rsid w:val="00346A3B"/>
    <w:rsid w:val="0035000B"/>
    <w:rsid w:val="00350A6D"/>
    <w:rsid w:val="00350B74"/>
    <w:rsid w:val="00350EF3"/>
    <w:rsid w:val="003511CB"/>
    <w:rsid w:val="003545EF"/>
    <w:rsid w:val="0035497C"/>
    <w:rsid w:val="003553E8"/>
    <w:rsid w:val="00355EBC"/>
    <w:rsid w:val="00356401"/>
    <w:rsid w:val="003569AC"/>
    <w:rsid w:val="00356DFC"/>
    <w:rsid w:val="0036089F"/>
    <w:rsid w:val="00362EEC"/>
    <w:rsid w:val="0036367B"/>
    <w:rsid w:val="003671C3"/>
    <w:rsid w:val="00372BA9"/>
    <w:rsid w:val="003757F1"/>
    <w:rsid w:val="00377619"/>
    <w:rsid w:val="00380153"/>
    <w:rsid w:val="0038363F"/>
    <w:rsid w:val="00383FD3"/>
    <w:rsid w:val="00385CD8"/>
    <w:rsid w:val="00385D98"/>
    <w:rsid w:val="00385DEB"/>
    <w:rsid w:val="0038610E"/>
    <w:rsid w:val="00387B58"/>
    <w:rsid w:val="0039160A"/>
    <w:rsid w:val="00395337"/>
    <w:rsid w:val="003968E9"/>
    <w:rsid w:val="003978CD"/>
    <w:rsid w:val="003A3746"/>
    <w:rsid w:val="003A5CE2"/>
    <w:rsid w:val="003A615F"/>
    <w:rsid w:val="003A791A"/>
    <w:rsid w:val="003B1279"/>
    <w:rsid w:val="003B2DC7"/>
    <w:rsid w:val="003B436E"/>
    <w:rsid w:val="003B43D5"/>
    <w:rsid w:val="003B521F"/>
    <w:rsid w:val="003B55B9"/>
    <w:rsid w:val="003B707E"/>
    <w:rsid w:val="003B784C"/>
    <w:rsid w:val="003B7BAF"/>
    <w:rsid w:val="003C1779"/>
    <w:rsid w:val="003C1E23"/>
    <w:rsid w:val="003C2BC7"/>
    <w:rsid w:val="003C2FC2"/>
    <w:rsid w:val="003C39DE"/>
    <w:rsid w:val="003C6DD3"/>
    <w:rsid w:val="003C7CB1"/>
    <w:rsid w:val="003C7D1B"/>
    <w:rsid w:val="003C7F98"/>
    <w:rsid w:val="003D19B6"/>
    <w:rsid w:val="003D1DBF"/>
    <w:rsid w:val="003D2331"/>
    <w:rsid w:val="003D3772"/>
    <w:rsid w:val="003D5FA2"/>
    <w:rsid w:val="003D63B5"/>
    <w:rsid w:val="003D678F"/>
    <w:rsid w:val="003D69E3"/>
    <w:rsid w:val="003D77E9"/>
    <w:rsid w:val="003D7C95"/>
    <w:rsid w:val="003E1BAC"/>
    <w:rsid w:val="003E5C17"/>
    <w:rsid w:val="003F2469"/>
    <w:rsid w:val="003F2CAF"/>
    <w:rsid w:val="003F6066"/>
    <w:rsid w:val="003F686A"/>
    <w:rsid w:val="003F69FF"/>
    <w:rsid w:val="004001EF"/>
    <w:rsid w:val="00400BDD"/>
    <w:rsid w:val="004011E5"/>
    <w:rsid w:val="00401855"/>
    <w:rsid w:val="004021D1"/>
    <w:rsid w:val="00402E91"/>
    <w:rsid w:val="004045AD"/>
    <w:rsid w:val="00405016"/>
    <w:rsid w:val="004057B6"/>
    <w:rsid w:val="00407BC7"/>
    <w:rsid w:val="00411229"/>
    <w:rsid w:val="004118BD"/>
    <w:rsid w:val="004118E5"/>
    <w:rsid w:val="00412235"/>
    <w:rsid w:val="00417130"/>
    <w:rsid w:val="00417688"/>
    <w:rsid w:val="00420E1F"/>
    <w:rsid w:val="00420F81"/>
    <w:rsid w:val="00420F9C"/>
    <w:rsid w:val="004213FA"/>
    <w:rsid w:val="00421C33"/>
    <w:rsid w:val="00422A24"/>
    <w:rsid w:val="00424835"/>
    <w:rsid w:val="00426382"/>
    <w:rsid w:val="004271AB"/>
    <w:rsid w:val="0043049C"/>
    <w:rsid w:val="00430D40"/>
    <w:rsid w:val="00432024"/>
    <w:rsid w:val="00432ED9"/>
    <w:rsid w:val="00434906"/>
    <w:rsid w:val="00435033"/>
    <w:rsid w:val="00436522"/>
    <w:rsid w:val="00437599"/>
    <w:rsid w:val="00440062"/>
    <w:rsid w:val="00444432"/>
    <w:rsid w:val="00444882"/>
    <w:rsid w:val="00445326"/>
    <w:rsid w:val="004460D5"/>
    <w:rsid w:val="004462EC"/>
    <w:rsid w:val="004467DB"/>
    <w:rsid w:val="00447EE3"/>
    <w:rsid w:val="0045130C"/>
    <w:rsid w:val="00452FCB"/>
    <w:rsid w:val="004538DA"/>
    <w:rsid w:val="00454ACE"/>
    <w:rsid w:val="004573A1"/>
    <w:rsid w:val="0046083B"/>
    <w:rsid w:val="00461BAA"/>
    <w:rsid w:val="00461D71"/>
    <w:rsid w:val="004621FD"/>
    <w:rsid w:val="00462627"/>
    <w:rsid w:val="00463792"/>
    <w:rsid w:val="00463EA4"/>
    <w:rsid w:val="004647BA"/>
    <w:rsid w:val="00464996"/>
    <w:rsid w:val="00465EAD"/>
    <w:rsid w:val="00466389"/>
    <w:rsid w:val="00466A17"/>
    <w:rsid w:val="00466B42"/>
    <w:rsid w:val="00467743"/>
    <w:rsid w:val="00470494"/>
    <w:rsid w:val="00474852"/>
    <w:rsid w:val="00475E60"/>
    <w:rsid w:val="00476BC0"/>
    <w:rsid w:val="004778F8"/>
    <w:rsid w:val="00477D13"/>
    <w:rsid w:val="00477D97"/>
    <w:rsid w:val="00480F38"/>
    <w:rsid w:val="00481ECD"/>
    <w:rsid w:val="00487191"/>
    <w:rsid w:val="004879E6"/>
    <w:rsid w:val="00490A87"/>
    <w:rsid w:val="0049361D"/>
    <w:rsid w:val="00494A53"/>
    <w:rsid w:val="004951C7"/>
    <w:rsid w:val="00496678"/>
    <w:rsid w:val="004A0C6D"/>
    <w:rsid w:val="004A30FB"/>
    <w:rsid w:val="004A3519"/>
    <w:rsid w:val="004A3D95"/>
    <w:rsid w:val="004A63CF"/>
    <w:rsid w:val="004A7316"/>
    <w:rsid w:val="004B08DA"/>
    <w:rsid w:val="004B2145"/>
    <w:rsid w:val="004B5B49"/>
    <w:rsid w:val="004B5D74"/>
    <w:rsid w:val="004C09A2"/>
    <w:rsid w:val="004C37E9"/>
    <w:rsid w:val="004C42E3"/>
    <w:rsid w:val="004C61B5"/>
    <w:rsid w:val="004C623B"/>
    <w:rsid w:val="004C795B"/>
    <w:rsid w:val="004D0162"/>
    <w:rsid w:val="004D05AF"/>
    <w:rsid w:val="004D1520"/>
    <w:rsid w:val="004D2849"/>
    <w:rsid w:val="004D3A3C"/>
    <w:rsid w:val="004D3AC0"/>
    <w:rsid w:val="004D4DF2"/>
    <w:rsid w:val="004D6F85"/>
    <w:rsid w:val="004D79C7"/>
    <w:rsid w:val="004E258F"/>
    <w:rsid w:val="004E61B9"/>
    <w:rsid w:val="004F2F10"/>
    <w:rsid w:val="004F392D"/>
    <w:rsid w:val="004F7308"/>
    <w:rsid w:val="004F7B39"/>
    <w:rsid w:val="00500100"/>
    <w:rsid w:val="00501377"/>
    <w:rsid w:val="00501BEA"/>
    <w:rsid w:val="005027AD"/>
    <w:rsid w:val="00503984"/>
    <w:rsid w:val="0050413E"/>
    <w:rsid w:val="0050473B"/>
    <w:rsid w:val="00504FCF"/>
    <w:rsid w:val="00506169"/>
    <w:rsid w:val="0050650D"/>
    <w:rsid w:val="00506CB5"/>
    <w:rsid w:val="005071DE"/>
    <w:rsid w:val="005078EC"/>
    <w:rsid w:val="00507B1D"/>
    <w:rsid w:val="0051307A"/>
    <w:rsid w:val="005161D7"/>
    <w:rsid w:val="00516275"/>
    <w:rsid w:val="0051683D"/>
    <w:rsid w:val="00520015"/>
    <w:rsid w:val="00520401"/>
    <w:rsid w:val="00522211"/>
    <w:rsid w:val="0052307F"/>
    <w:rsid w:val="00523999"/>
    <w:rsid w:val="00524206"/>
    <w:rsid w:val="00525C74"/>
    <w:rsid w:val="0052693B"/>
    <w:rsid w:val="00526BD0"/>
    <w:rsid w:val="00535FC0"/>
    <w:rsid w:val="0054090C"/>
    <w:rsid w:val="00540DA9"/>
    <w:rsid w:val="005439BC"/>
    <w:rsid w:val="005501B9"/>
    <w:rsid w:val="005514C7"/>
    <w:rsid w:val="0055234D"/>
    <w:rsid w:val="0055418C"/>
    <w:rsid w:val="005563A1"/>
    <w:rsid w:val="005578BE"/>
    <w:rsid w:val="00561FB2"/>
    <w:rsid w:val="005620B9"/>
    <w:rsid w:val="00562169"/>
    <w:rsid w:val="00562CE1"/>
    <w:rsid w:val="0056320E"/>
    <w:rsid w:val="0056535C"/>
    <w:rsid w:val="00565F34"/>
    <w:rsid w:val="00566C05"/>
    <w:rsid w:val="0057158E"/>
    <w:rsid w:val="00571C4D"/>
    <w:rsid w:val="00571C5F"/>
    <w:rsid w:val="00573F48"/>
    <w:rsid w:val="005764A1"/>
    <w:rsid w:val="00576F4E"/>
    <w:rsid w:val="0057712C"/>
    <w:rsid w:val="005847D1"/>
    <w:rsid w:val="005856A9"/>
    <w:rsid w:val="0058698D"/>
    <w:rsid w:val="005869C9"/>
    <w:rsid w:val="00586D19"/>
    <w:rsid w:val="00586DEC"/>
    <w:rsid w:val="005876A6"/>
    <w:rsid w:val="00590735"/>
    <w:rsid w:val="005907B5"/>
    <w:rsid w:val="00590E14"/>
    <w:rsid w:val="005917DB"/>
    <w:rsid w:val="00592110"/>
    <w:rsid w:val="00592329"/>
    <w:rsid w:val="005929EE"/>
    <w:rsid w:val="00592DE7"/>
    <w:rsid w:val="00592F59"/>
    <w:rsid w:val="00593CFD"/>
    <w:rsid w:val="0059685F"/>
    <w:rsid w:val="00597E64"/>
    <w:rsid w:val="005A1AA4"/>
    <w:rsid w:val="005A23A7"/>
    <w:rsid w:val="005A3174"/>
    <w:rsid w:val="005A66C7"/>
    <w:rsid w:val="005B156B"/>
    <w:rsid w:val="005B18AE"/>
    <w:rsid w:val="005B38C6"/>
    <w:rsid w:val="005B4EE3"/>
    <w:rsid w:val="005B5B8A"/>
    <w:rsid w:val="005B62A0"/>
    <w:rsid w:val="005B7604"/>
    <w:rsid w:val="005C2463"/>
    <w:rsid w:val="005C6291"/>
    <w:rsid w:val="005C633B"/>
    <w:rsid w:val="005C6F44"/>
    <w:rsid w:val="005C7A55"/>
    <w:rsid w:val="005C7D48"/>
    <w:rsid w:val="005D0A1E"/>
    <w:rsid w:val="005D19D8"/>
    <w:rsid w:val="005D2166"/>
    <w:rsid w:val="005D2661"/>
    <w:rsid w:val="005D4347"/>
    <w:rsid w:val="005D5C68"/>
    <w:rsid w:val="005D65EE"/>
    <w:rsid w:val="005D6F53"/>
    <w:rsid w:val="005E08CB"/>
    <w:rsid w:val="005E0EAB"/>
    <w:rsid w:val="005E1E11"/>
    <w:rsid w:val="005E4875"/>
    <w:rsid w:val="005E488E"/>
    <w:rsid w:val="005E6218"/>
    <w:rsid w:val="005E6FF4"/>
    <w:rsid w:val="005E7308"/>
    <w:rsid w:val="005F1051"/>
    <w:rsid w:val="005F2448"/>
    <w:rsid w:val="005F35BC"/>
    <w:rsid w:val="005F3DEC"/>
    <w:rsid w:val="005F3F30"/>
    <w:rsid w:val="005F4024"/>
    <w:rsid w:val="005F7BA4"/>
    <w:rsid w:val="00600B0F"/>
    <w:rsid w:val="0060192D"/>
    <w:rsid w:val="006024C7"/>
    <w:rsid w:val="00603234"/>
    <w:rsid w:val="0060325E"/>
    <w:rsid w:val="00603573"/>
    <w:rsid w:val="006039B7"/>
    <w:rsid w:val="00603E5D"/>
    <w:rsid w:val="00604D17"/>
    <w:rsid w:val="00605148"/>
    <w:rsid w:val="006054E6"/>
    <w:rsid w:val="006077B1"/>
    <w:rsid w:val="006132BE"/>
    <w:rsid w:val="00614F7A"/>
    <w:rsid w:val="006166FA"/>
    <w:rsid w:val="0062284F"/>
    <w:rsid w:val="00623489"/>
    <w:rsid w:val="00623876"/>
    <w:rsid w:val="006259F5"/>
    <w:rsid w:val="00626712"/>
    <w:rsid w:val="00630FC7"/>
    <w:rsid w:val="0063120B"/>
    <w:rsid w:val="006314AC"/>
    <w:rsid w:val="00631EFC"/>
    <w:rsid w:val="00632110"/>
    <w:rsid w:val="006364FC"/>
    <w:rsid w:val="00641679"/>
    <w:rsid w:val="006417F3"/>
    <w:rsid w:val="00641E50"/>
    <w:rsid w:val="00643ED5"/>
    <w:rsid w:val="00643EE1"/>
    <w:rsid w:val="006459F9"/>
    <w:rsid w:val="00645CEF"/>
    <w:rsid w:val="006466E9"/>
    <w:rsid w:val="00650A2F"/>
    <w:rsid w:val="00650B57"/>
    <w:rsid w:val="006526F0"/>
    <w:rsid w:val="00652E95"/>
    <w:rsid w:val="00653419"/>
    <w:rsid w:val="0065430A"/>
    <w:rsid w:val="00655155"/>
    <w:rsid w:val="006552E0"/>
    <w:rsid w:val="00655806"/>
    <w:rsid w:val="00657C67"/>
    <w:rsid w:val="006601D9"/>
    <w:rsid w:val="006613E8"/>
    <w:rsid w:val="00661965"/>
    <w:rsid w:val="00665E7B"/>
    <w:rsid w:val="00666BB1"/>
    <w:rsid w:val="00667817"/>
    <w:rsid w:val="0067076F"/>
    <w:rsid w:val="00670ACB"/>
    <w:rsid w:val="006717E5"/>
    <w:rsid w:val="006719F2"/>
    <w:rsid w:val="00671CC6"/>
    <w:rsid w:val="006721E6"/>
    <w:rsid w:val="00673880"/>
    <w:rsid w:val="00674B18"/>
    <w:rsid w:val="00674EB9"/>
    <w:rsid w:val="00676576"/>
    <w:rsid w:val="006767CC"/>
    <w:rsid w:val="00685A4E"/>
    <w:rsid w:val="00687D1A"/>
    <w:rsid w:val="006907DE"/>
    <w:rsid w:val="006911E7"/>
    <w:rsid w:val="00691522"/>
    <w:rsid w:val="006917E8"/>
    <w:rsid w:val="00692E53"/>
    <w:rsid w:val="006952A3"/>
    <w:rsid w:val="0069674B"/>
    <w:rsid w:val="006A061F"/>
    <w:rsid w:val="006A1378"/>
    <w:rsid w:val="006A15C3"/>
    <w:rsid w:val="006A1D49"/>
    <w:rsid w:val="006A4316"/>
    <w:rsid w:val="006A51B7"/>
    <w:rsid w:val="006A5205"/>
    <w:rsid w:val="006A54E3"/>
    <w:rsid w:val="006A5692"/>
    <w:rsid w:val="006A56C2"/>
    <w:rsid w:val="006A670E"/>
    <w:rsid w:val="006B00B2"/>
    <w:rsid w:val="006B105B"/>
    <w:rsid w:val="006B281E"/>
    <w:rsid w:val="006B2C93"/>
    <w:rsid w:val="006B3332"/>
    <w:rsid w:val="006B5445"/>
    <w:rsid w:val="006B5A06"/>
    <w:rsid w:val="006B5E74"/>
    <w:rsid w:val="006B626B"/>
    <w:rsid w:val="006B62A3"/>
    <w:rsid w:val="006C24C0"/>
    <w:rsid w:val="006C3235"/>
    <w:rsid w:val="006C4F5D"/>
    <w:rsid w:val="006C58C8"/>
    <w:rsid w:val="006D1816"/>
    <w:rsid w:val="006D18A7"/>
    <w:rsid w:val="006D1BF2"/>
    <w:rsid w:val="006D1F66"/>
    <w:rsid w:val="006D34EF"/>
    <w:rsid w:val="006D4E07"/>
    <w:rsid w:val="006D66E2"/>
    <w:rsid w:val="006D6D00"/>
    <w:rsid w:val="006D7618"/>
    <w:rsid w:val="006D7808"/>
    <w:rsid w:val="006E2337"/>
    <w:rsid w:val="006E2802"/>
    <w:rsid w:val="006E31A2"/>
    <w:rsid w:val="006F12CC"/>
    <w:rsid w:val="006F1354"/>
    <w:rsid w:val="006F3601"/>
    <w:rsid w:val="006F7903"/>
    <w:rsid w:val="00700079"/>
    <w:rsid w:val="0070082B"/>
    <w:rsid w:val="00702BD9"/>
    <w:rsid w:val="007074E7"/>
    <w:rsid w:val="007101FA"/>
    <w:rsid w:val="007117B9"/>
    <w:rsid w:val="007120C2"/>
    <w:rsid w:val="007125B1"/>
    <w:rsid w:val="00712BAA"/>
    <w:rsid w:val="00713A27"/>
    <w:rsid w:val="00714895"/>
    <w:rsid w:val="00714BF3"/>
    <w:rsid w:val="00714DB8"/>
    <w:rsid w:val="00716766"/>
    <w:rsid w:val="00716AA2"/>
    <w:rsid w:val="00720AD5"/>
    <w:rsid w:val="00720B14"/>
    <w:rsid w:val="00721069"/>
    <w:rsid w:val="00721936"/>
    <w:rsid w:val="00722C0F"/>
    <w:rsid w:val="0072379A"/>
    <w:rsid w:val="0072517F"/>
    <w:rsid w:val="007252EE"/>
    <w:rsid w:val="00725376"/>
    <w:rsid w:val="0072630C"/>
    <w:rsid w:val="00726C0D"/>
    <w:rsid w:val="00730E8A"/>
    <w:rsid w:val="00730F8F"/>
    <w:rsid w:val="00733B66"/>
    <w:rsid w:val="00734B13"/>
    <w:rsid w:val="00734F40"/>
    <w:rsid w:val="007352A3"/>
    <w:rsid w:val="00735B48"/>
    <w:rsid w:val="00735BC4"/>
    <w:rsid w:val="007360D8"/>
    <w:rsid w:val="00737065"/>
    <w:rsid w:val="00737251"/>
    <w:rsid w:val="00740F66"/>
    <w:rsid w:val="007439F8"/>
    <w:rsid w:val="00743F0C"/>
    <w:rsid w:val="0074705E"/>
    <w:rsid w:val="007518D0"/>
    <w:rsid w:val="007518DB"/>
    <w:rsid w:val="00752532"/>
    <w:rsid w:val="007528B6"/>
    <w:rsid w:val="007539F8"/>
    <w:rsid w:val="007557DD"/>
    <w:rsid w:val="00756316"/>
    <w:rsid w:val="0075718E"/>
    <w:rsid w:val="00760052"/>
    <w:rsid w:val="00762D97"/>
    <w:rsid w:val="00762E37"/>
    <w:rsid w:val="00765269"/>
    <w:rsid w:val="007661FC"/>
    <w:rsid w:val="00771049"/>
    <w:rsid w:val="00771883"/>
    <w:rsid w:val="00771ED8"/>
    <w:rsid w:val="007726D3"/>
    <w:rsid w:val="00773418"/>
    <w:rsid w:val="00773A32"/>
    <w:rsid w:val="007754B7"/>
    <w:rsid w:val="00776F6C"/>
    <w:rsid w:val="00780D8E"/>
    <w:rsid w:val="00781C97"/>
    <w:rsid w:val="00785070"/>
    <w:rsid w:val="00795040"/>
    <w:rsid w:val="00796B0B"/>
    <w:rsid w:val="00797826"/>
    <w:rsid w:val="007A0D95"/>
    <w:rsid w:val="007A14DF"/>
    <w:rsid w:val="007A22AF"/>
    <w:rsid w:val="007A2476"/>
    <w:rsid w:val="007A2523"/>
    <w:rsid w:val="007A2E11"/>
    <w:rsid w:val="007A4B2A"/>
    <w:rsid w:val="007A4C73"/>
    <w:rsid w:val="007A51F9"/>
    <w:rsid w:val="007A5E14"/>
    <w:rsid w:val="007A5EA5"/>
    <w:rsid w:val="007A6B6D"/>
    <w:rsid w:val="007A70B2"/>
    <w:rsid w:val="007B076F"/>
    <w:rsid w:val="007B2744"/>
    <w:rsid w:val="007B2C16"/>
    <w:rsid w:val="007B2E56"/>
    <w:rsid w:val="007B3888"/>
    <w:rsid w:val="007B4170"/>
    <w:rsid w:val="007B553B"/>
    <w:rsid w:val="007C13A1"/>
    <w:rsid w:val="007C1C92"/>
    <w:rsid w:val="007C2855"/>
    <w:rsid w:val="007C4DAF"/>
    <w:rsid w:val="007C4EF4"/>
    <w:rsid w:val="007D3744"/>
    <w:rsid w:val="007D3975"/>
    <w:rsid w:val="007D3B91"/>
    <w:rsid w:val="007D492D"/>
    <w:rsid w:val="007D5656"/>
    <w:rsid w:val="007D5C48"/>
    <w:rsid w:val="007D65AD"/>
    <w:rsid w:val="007D6DE8"/>
    <w:rsid w:val="007D7350"/>
    <w:rsid w:val="007E0117"/>
    <w:rsid w:val="007E1A3B"/>
    <w:rsid w:val="007E2B70"/>
    <w:rsid w:val="007E445A"/>
    <w:rsid w:val="007E4CB5"/>
    <w:rsid w:val="007E525C"/>
    <w:rsid w:val="007E6A4D"/>
    <w:rsid w:val="007E7CF7"/>
    <w:rsid w:val="007F0C19"/>
    <w:rsid w:val="007F3661"/>
    <w:rsid w:val="007F45ED"/>
    <w:rsid w:val="007F5965"/>
    <w:rsid w:val="007F6086"/>
    <w:rsid w:val="007F723F"/>
    <w:rsid w:val="00803BD9"/>
    <w:rsid w:val="008042D2"/>
    <w:rsid w:val="00804727"/>
    <w:rsid w:val="00804789"/>
    <w:rsid w:val="0080486C"/>
    <w:rsid w:val="00806BC8"/>
    <w:rsid w:val="00810335"/>
    <w:rsid w:val="00810DDC"/>
    <w:rsid w:val="008129BD"/>
    <w:rsid w:val="008139FB"/>
    <w:rsid w:val="00814B32"/>
    <w:rsid w:val="00815498"/>
    <w:rsid w:val="008155E4"/>
    <w:rsid w:val="008162E6"/>
    <w:rsid w:val="00817438"/>
    <w:rsid w:val="00822B87"/>
    <w:rsid w:val="00825478"/>
    <w:rsid w:val="00827A86"/>
    <w:rsid w:val="008320FF"/>
    <w:rsid w:val="00833CEC"/>
    <w:rsid w:val="00834356"/>
    <w:rsid w:val="00834ADB"/>
    <w:rsid w:val="00835926"/>
    <w:rsid w:val="00837AC3"/>
    <w:rsid w:val="008423BF"/>
    <w:rsid w:val="008424C6"/>
    <w:rsid w:val="00843927"/>
    <w:rsid w:val="008446FA"/>
    <w:rsid w:val="0084677D"/>
    <w:rsid w:val="0084699F"/>
    <w:rsid w:val="008503FC"/>
    <w:rsid w:val="0085046F"/>
    <w:rsid w:val="00860DBE"/>
    <w:rsid w:val="00860E11"/>
    <w:rsid w:val="00861768"/>
    <w:rsid w:val="008658B2"/>
    <w:rsid w:val="00871139"/>
    <w:rsid w:val="00871990"/>
    <w:rsid w:val="00871C81"/>
    <w:rsid w:val="00873C0B"/>
    <w:rsid w:val="00873FDD"/>
    <w:rsid w:val="0087478B"/>
    <w:rsid w:val="008766FD"/>
    <w:rsid w:val="0088029C"/>
    <w:rsid w:val="00880933"/>
    <w:rsid w:val="00882BDE"/>
    <w:rsid w:val="00883248"/>
    <w:rsid w:val="008836B2"/>
    <w:rsid w:val="00883ACB"/>
    <w:rsid w:val="00884498"/>
    <w:rsid w:val="0088591A"/>
    <w:rsid w:val="00886680"/>
    <w:rsid w:val="00887120"/>
    <w:rsid w:val="008905AE"/>
    <w:rsid w:val="0089098A"/>
    <w:rsid w:val="00893C63"/>
    <w:rsid w:val="00893EAA"/>
    <w:rsid w:val="00894250"/>
    <w:rsid w:val="00895939"/>
    <w:rsid w:val="00896435"/>
    <w:rsid w:val="008A077B"/>
    <w:rsid w:val="008A10D4"/>
    <w:rsid w:val="008A4C81"/>
    <w:rsid w:val="008A5FCD"/>
    <w:rsid w:val="008A61E8"/>
    <w:rsid w:val="008A665F"/>
    <w:rsid w:val="008A6AEA"/>
    <w:rsid w:val="008B3972"/>
    <w:rsid w:val="008C0C7B"/>
    <w:rsid w:val="008D0F76"/>
    <w:rsid w:val="008D460E"/>
    <w:rsid w:val="008D5E5F"/>
    <w:rsid w:val="008E0665"/>
    <w:rsid w:val="008E0A9B"/>
    <w:rsid w:val="008E2872"/>
    <w:rsid w:val="008E56AC"/>
    <w:rsid w:val="008F2BE4"/>
    <w:rsid w:val="008F4C5D"/>
    <w:rsid w:val="008F6873"/>
    <w:rsid w:val="0090093E"/>
    <w:rsid w:val="00900A5B"/>
    <w:rsid w:val="00900F05"/>
    <w:rsid w:val="00901FD1"/>
    <w:rsid w:val="00902124"/>
    <w:rsid w:val="0090269C"/>
    <w:rsid w:val="00905F19"/>
    <w:rsid w:val="00911DEA"/>
    <w:rsid w:val="009127B7"/>
    <w:rsid w:val="00912F59"/>
    <w:rsid w:val="00913D16"/>
    <w:rsid w:val="00916601"/>
    <w:rsid w:val="00917CDC"/>
    <w:rsid w:val="00917E4D"/>
    <w:rsid w:val="00920D81"/>
    <w:rsid w:val="009216A3"/>
    <w:rsid w:val="009216AA"/>
    <w:rsid w:val="00921710"/>
    <w:rsid w:val="0092184E"/>
    <w:rsid w:val="00922953"/>
    <w:rsid w:val="0092500C"/>
    <w:rsid w:val="0093105F"/>
    <w:rsid w:val="009320A1"/>
    <w:rsid w:val="00935597"/>
    <w:rsid w:val="00936B93"/>
    <w:rsid w:val="00936C01"/>
    <w:rsid w:val="00937F82"/>
    <w:rsid w:val="00937F9E"/>
    <w:rsid w:val="00941221"/>
    <w:rsid w:val="00941B5F"/>
    <w:rsid w:val="00942507"/>
    <w:rsid w:val="00942868"/>
    <w:rsid w:val="009443CF"/>
    <w:rsid w:val="00945053"/>
    <w:rsid w:val="00945534"/>
    <w:rsid w:val="00950031"/>
    <w:rsid w:val="00950A54"/>
    <w:rsid w:val="00956E63"/>
    <w:rsid w:val="00960D8D"/>
    <w:rsid w:val="009614C8"/>
    <w:rsid w:val="00961A49"/>
    <w:rsid w:val="009637D5"/>
    <w:rsid w:val="0096444A"/>
    <w:rsid w:val="009645B8"/>
    <w:rsid w:val="00964846"/>
    <w:rsid w:val="00964E40"/>
    <w:rsid w:val="009705B4"/>
    <w:rsid w:val="00970ABC"/>
    <w:rsid w:val="00971B36"/>
    <w:rsid w:val="00972BDA"/>
    <w:rsid w:val="00973F0C"/>
    <w:rsid w:val="009741A2"/>
    <w:rsid w:val="009777E4"/>
    <w:rsid w:val="00981E63"/>
    <w:rsid w:val="00982833"/>
    <w:rsid w:val="00983794"/>
    <w:rsid w:val="00984347"/>
    <w:rsid w:val="009846EB"/>
    <w:rsid w:val="00984C2F"/>
    <w:rsid w:val="00986457"/>
    <w:rsid w:val="0098709C"/>
    <w:rsid w:val="009906DE"/>
    <w:rsid w:val="00990C38"/>
    <w:rsid w:val="00991814"/>
    <w:rsid w:val="0099305A"/>
    <w:rsid w:val="00994366"/>
    <w:rsid w:val="009948EC"/>
    <w:rsid w:val="00994DDA"/>
    <w:rsid w:val="00995114"/>
    <w:rsid w:val="00995993"/>
    <w:rsid w:val="009960B4"/>
    <w:rsid w:val="00997AC9"/>
    <w:rsid w:val="009A28A1"/>
    <w:rsid w:val="009A38CB"/>
    <w:rsid w:val="009A3AB4"/>
    <w:rsid w:val="009A735A"/>
    <w:rsid w:val="009B0049"/>
    <w:rsid w:val="009B0A68"/>
    <w:rsid w:val="009B162F"/>
    <w:rsid w:val="009B24D1"/>
    <w:rsid w:val="009B7BE7"/>
    <w:rsid w:val="009C2C5A"/>
    <w:rsid w:val="009C57D6"/>
    <w:rsid w:val="009C74C7"/>
    <w:rsid w:val="009C7578"/>
    <w:rsid w:val="009C7CEA"/>
    <w:rsid w:val="009D0650"/>
    <w:rsid w:val="009D2BB6"/>
    <w:rsid w:val="009D37E5"/>
    <w:rsid w:val="009D406C"/>
    <w:rsid w:val="009D4DA6"/>
    <w:rsid w:val="009D533C"/>
    <w:rsid w:val="009D565E"/>
    <w:rsid w:val="009D5BF9"/>
    <w:rsid w:val="009E0BA2"/>
    <w:rsid w:val="009E19B8"/>
    <w:rsid w:val="009E2538"/>
    <w:rsid w:val="009E2DE9"/>
    <w:rsid w:val="009E3F29"/>
    <w:rsid w:val="009E59D7"/>
    <w:rsid w:val="009E5B5C"/>
    <w:rsid w:val="009F0A90"/>
    <w:rsid w:val="009F290C"/>
    <w:rsid w:val="009F3A90"/>
    <w:rsid w:val="009F45C7"/>
    <w:rsid w:val="009F54B2"/>
    <w:rsid w:val="009F5F82"/>
    <w:rsid w:val="009F61B6"/>
    <w:rsid w:val="00A00D4D"/>
    <w:rsid w:val="00A00F93"/>
    <w:rsid w:val="00A0127F"/>
    <w:rsid w:val="00A02E3F"/>
    <w:rsid w:val="00A02E83"/>
    <w:rsid w:val="00A033EA"/>
    <w:rsid w:val="00A03937"/>
    <w:rsid w:val="00A04D29"/>
    <w:rsid w:val="00A064E5"/>
    <w:rsid w:val="00A0663E"/>
    <w:rsid w:val="00A1020E"/>
    <w:rsid w:val="00A13FA7"/>
    <w:rsid w:val="00A15740"/>
    <w:rsid w:val="00A16E1C"/>
    <w:rsid w:val="00A177FC"/>
    <w:rsid w:val="00A2213D"/>
    <w:rsid w:val="00A22AB8"/>
    <w:rsid w:val="00A234DE"/>
    <w:rsid w:val="00A236CA"/>
    <w:rsid w:val="00A24958"/>
    <w:rsid w:val="00A25A0D"/>
    <w:rsid w:val="00A25B01"/>
    <w:rsid w:val="00A25CEB"/>
    <w:rsid w:val="00A271E3"/>
    <w:rsid w:val="00A30341"/>
    <w:rsid w:val="00A33596"/>
    <w:rsid w:val="00A33FB0"/>
    <w:rsid w:val="00A34153"/>
    <w:rsid w:val="00A3537E"/>
    <w:rsid w:val="00A35EEF"/>
    <w:rsid w:val="00A36014"/>
    <w:rsid w:val="00A3605A"/>
    <w:rsid w:val="00A40696"/>
    <w:rsid w:val="00A40B0C"/>
    <w:rsid w:val="00A40BA2"/>
    <w:rsid w:val="00A41121"/>
    <w:rsid w:val="00A41E75"/>
    <w:rsid w:val="00A43007"/>
    <w:rsid w:val="00A434DD"/>
    <w:rsid w:val="00A43AFC"/>
    <w:rsid w:val="00A4605E"/>
    <w:rsid w:val="00A46C5F"/>
    <w:rsid w:val="00A478D5"/>
    <w:rsid w:val="00A47DF7"/>
    <w:rsid w:val="00A51A1F"/>
    <w:rsid w:val="00A520AF"/>
    <w:rsid w:val="00A54731"/>
    <w:rsid w:val="00A54D24"/>
    <w:rsid w:val="00A550FE"/>
    <w:rsid w:val="00A629E9"/>
    <w:rsid w:val="00A62B85"/>
    <w:rsid w:val="00A65535"/>
    <w:rsid w:val="00A660B8"/>
    <w:rsid w:val="00A6674F"/>
    <w:rsid w:val="00A71312"/>
    <w:rsid w:val="00A7234E"/>
    <w:rsid w:val="00A727C7"/>
    <w:rsid w:val="00A7331B"/>
    <w:rsid w:val="00A734AE"/>
    <w:rsid w:val="00A73C7C"/>
    <w:rsid w:val="00A744C5"/>
    <w:rsid w:val="00A77565"/>
    <w:rsid w:val="00A81B29"/>
    <w:rsid w:val="00A8353C"/>
    <w:rsid w:val="00A8410E"/>
    <w:rsid w:val="00A85827"/>
    <w:rsid w:val="00A916DC"/>
    <w:rsid w:val="00A9222B"/>
    <w:rsid w:val="00A927FE"/>
    <w:rsid w:val="00A92E49"/>
    <w:rsid w:val="00A953F1"/>
    <w:rsid w:val="00A95A42"/>
    <w:rsid w:val="00AA112B"/>
    <w:rsid w:val="00AA2619"/>
    <w:rsid w:val="00AA3F81"/>
    <w:rsid w:val="00AA3F8E"/>
    <w:rsid w:val="00AA4BC7"/>
    <w:rsid w:val="00AA58F4"/>
    <w:rsid w:val="00AA7963"/>
    <w:rsid w:val="00AB0B9C"/>
    <w:rsid w:val="00AB3AE9"/>
    <w:rsid w:val="00AB4872"/>
    <w:rsid w:val="00AB5062"/>
    <w:rsid w:val="00AB5D5A"/>
    <w:rsid w:val="00AB7F4C"/>
    <w:rsid w:val="00AC08D0"/>
    <w:rsid w:val="00AC118E"/>
    <w:rsid w:val="00AC1DE3"/>
    <w:rsid w:val="00AC21D0"/>
    <w:rsid w:val="00AC39A2"/>
    <w:rsid w:val="00AC4221"/>
    <w:rsid w:val="00AC6313"/>
    <w:rsid w:val="00AC6F39"/>
    <w:rsid w:val="00AC7F1C"/>
    <w:rsid w:val="00AD3B5F"/>
    <w:rsid w:val="00AD43DB"/>
    <w:rsid w:val="00AD538C"/>
    <w:rsid w:val="00AE13DB"/>
    <w:rsid w:val="00AE301F"/>
    <w:rsid w:val="00AE3C3B"/>
    <w:rsid w:val="00AE7591"/>
    <w:rsid w:val="00AF09E6"/>
    <w:rsid w:val="00AF2903"/>
    <w:rsid w:val="00AF2AE0"/>
    <w:rsid w:val="00AF324D"/>
    <w:rsid w:val="00AF596C"/>
    <w:rsid w:val="00AF698F"/>
    <w:rsid w:val="00AF70AD"/>
    <w:rsid w:val="00B00214"/>
    <w:rsid w:val="00B01D0C"/>
    <w:rsid w:val="00B02373"/>
    <w:rsid w:val="00B0314C"/>
    <w:rsid w:val="00B03E45"/>
    <w:rsid w:val="00B11BD5"/>
    <w:rsid w:val="00B12074"/>
    <w:rsid w:val="00B12BD4"/>
    <w:rsid w:val="00B13434"/>
    <w:rsid w:val="00B139A1"/>
    <w:rsid w:val="00B1593F"/>
    <w:rsid w:val="00B15D3B"/>
    <w:rsid w:val="00B16903"/>
    <w:rsid w:val="00B242B5"/>
    <w:rsid w:val="00B333B6"/>
    <w:rsid w:val="00B352FE"/>
    <w:rsid w:val="00B36BC6"/>
    <w:rsid w:val="00B377F4"/>
    <w:rsid w:val="00B42F9D"/>
    <w:rsid w:val="00B43AFD"/>
    <w:rsid w:val="00B452D7"/>
    <w:rsid w:val="00B4564E"/>
    <w:rsid w:val="00B46DD9"/>
    <w:rsid w:val="00B51867"/>
    <w:rsid w:val="00B52084"/>
    <w:rsid w:val="00B53093"/>
    <w:rsid w:val="00B55412"/>
    <w:rsid w:val="00B557DD"/>
    <w:rsid w:val="00B578F5"/>
    <w:rsid w:val="00B602EE"/>
    <w:rsid w:val="00B6158E"/>
    <w:rsid w:val="00B6187C"/>
    <w:rsid w:val="00B64995"/>
    <w:rsid w:val="00B6672D"/>
    <w:rsid w:val="00B67607"/>
    <w:rsid w:val="00B70C13"/>
    <w:rsid w:val="00B7241D"/>
    <w:rsid w:val="00B72E32"/>
    <w:rsid w:val="00B72EBE"/>
    <w:rsid w:val="00B73EB1"/>
    <w:rsid w:val="00B750F6"/>
    <w:rsid w:val="00B7646C"/>
    <w:rsid w:val="00B77683"/>
    <w:rsid w:val="00B77CB7"/>
    <w:rsid w:val="00B80728"/>
    <w:rsid w:val="00B83D78"/>
    <w:rsid w:val="00B842B4"/>
    <w:rsid w:val="00B85DCA"/>
    <w:rsid w:val="00B8687B"/>
    <w:rsid w:val="00B87E00"/>
    <w:rsid w:val="00B87FA8"/>
    <w:rsid w:val="00B9151B"/>
    <w:rsid w:val="00B92AEE"/>
    <w:rsid w:val="00B968B6"/>
    <w:rsid w:val="00B970F4"/>
    <w:rsid w:val="00B97F9D"/>
    <w:rsid w:val="00BA2CA4"/>
    <w:rsid w:val="00BA395A"/>
    <w:rsid w:val="00BA528F"/>
    <w:rsid w:val="00BB0067"/>
    <w:rsid w:val="00BB02A1"/>
    <w:rsid w:val="00BB18A9"/>
    <w:rsid w:val="00BB1FF2"/>
    <w:rsid w:val="00BB4ED3"/>
    <w:rsid w:val="00BB5604"/>
    <w:rsid w:val="00BB5F47"/>
    <w:rsid w:val="00BB6495"/>
    <w:rsid w:val="00BB6A78"/>
    <w:rsid w:val="00BC656D"/>
    <w:rsid w:val="00BC6966"/>
    <w:rsid w:val="00BD03F4"/>
    <w:rsid w:val="00BD0FD8"/>
    <w:rsid w:val="00BD1337"/>
    <w:rsid w:val="00BD159E"/>
    <w:rsid w:val="00BD181B"/>
    <w:rsid w:val="00BD31B4"/>
    <w:rsid w:val="00BD4D0F"/>
    <w:rsid w:val="00BD53E7"/>
    <w:rsid w:val="00BD7703"/>
    <w:rsid w:val="00BE06FA"/>
    <w:rsid w:val="00BE1FD8"/>
    <w:rsid w:val="00BE24D5"/>
    <w:rsid w:val="00BE299A"/>
    <w:rsid w:val="00BE2D48"/>
    <w:rsid w:val="00BE2DC9"/>
    <w:rsid w:val="00BE2E54"/>
    <w:rsid w:val="00BE6556"/>
    <w:rsid w:val="00BE6C40"/>
    <w:rsid w:val="00BE74DC"/>
    <w:rsid w:val="00BF03AF"/>
    <w:rsid w:val="00BF0FCF"/>
    <w:rsid w:val="00BF3884"/>
    <w:rsid w:val="00BF5990"/>
    <w:rsid w:val="00BF6FE2"/>
    <w:rsid w:val="00C0049B"/>
    <w:rsid w:val="00C0123D"/>
    <w:rsid w:val="00C063CC"/>
    <w:rsid w:val="00C06977"/>
    <w:rsid w:val="00C06DB4"/>
    <w:rsid w:val="00C07590"/>
    <w:rsid w:val="00C13BE5"/>
    <w:rsid w:val="00C13EF2"/>
    <w:rsid w:val="00C1405A"/>
    <w:rsid w:val="00C169C6"/>
    <w:rsid w:val="00C17B5D"/>
    <w:rsid w:val="00C17DA2"/>
    <w:rsid w:val="00C201CC"/>
    <w:rsid w:val="00C20A35"/>
    <w:rsid w:val="00C21EF2"/>
    <w:rsid w:val="00C24E7F"/>
    <w:rsid w:val="00C310C2"/>
    <w:rsid w:val="00C32AEB"/>
    <w:rsid w:val="00C337A6"/>
    <w:rsid w:val="00C41453"/>
    <w:rsid w:val="00C45B75"/>
    <w:rsid w:val="00C4635E"/>
    <w:rsid w:val="00C466D6"/>
    <w:rsid w:val="00C50E87"/>
    <w:rsid w:val="00C514D0"/>
    <w:rsid w:val="00C51573"/>
    <w:rsid w:val="00C51891"/>
    <w:rsid w:val="00C532D4"/>
    <w:rsid w:val="00C53EF6"/>
    <w:rsid w:val="00C57FFA"/>
    <w:rsid w:val="00C60478"/>
    <w:rsid w:val="00C6201F"/>
    <w:rsid w:val="00C6509B"/>
    <w:rsid w:val="00C65A07"/>
    <w:rsid w:val="00C67368"/>
    <w:rsid w:val="00C71696"/>
    <w:rsid w:val="00C71946"/>
    <w:rsid w:val="00C721C0"/>
    <w:rsid w:val="00C72FF4"/>
    <w:rsid w:val="00C75857"/>
    <w:rsid w:val="00C76E4B"/>
    <w:rsid w:val="00C7747A"/>
    <w:rsid w:val="00C77EB5"/>
    <w:rsid w:val="00C77F02"/>
    <w:rsid w:val="00C801E6"/>
    <w:rsid w:val="00C8162D"/>
    <w:rsid w:val="00C83BCA"/>
    <w:rsid w:val="00C83E2B"/>
    <w:rsid w:val="00C8440E"/>
    <w:rsid w:val="00C85E13"/>
    <w:rsid w:val="00C91299"/>
    <w:rsid w:val="00C9348E"/>
    <w:rsid w:val="00C93724"/>
    <w:rsid w:val="00C93E5B"/>
    <w:rsid w:val="00C94392"/>
    <w:rsid w:val="00C94CE0"/>
    <w:rsid w:val="00C95A02"/>
    <w:rsid w:val="00C95CF1"/>
    <w:rsid w:val="00C97A2A"/>
    <w:rsid w:val="00CA0E05"/>
    <w:rsid w:val="00CA1B16"/>
    <w:rsid w:val="00CA3BC9"/>
    <w:rsid w:val="00CA4486"/>
    <w:rsid w:val="00CA5BD7"/>
    <w:rsid w:val="00CA743E"/>
    <w:rsid w:val="00CB067E"/>
    <w:rsid w:val="00CB1BD0"/>
    <w:rsid w:val="00CB256F"/>
    <w:rsid w:val="00CB2891"/>
    <w:rsid w:val="00CB37E6"/>
    <w:rsid w:val="00CB3BB0"/>
    <w:rsid w:val="00CB52FA"/>
    <w:rsid w:val="00CB6579"/>
    <w:rsid w:val="00CB6B2F"/>
    <w:rsid w:val="00CC129E"/>
    <w:rsid w:val="00CC36BA"/>
    <w:rsid w:val="00CC605B"/>
    <w:rsid w:val="00CC60E2"/>
    <w:rsid w:val="00CC6969"/>
    <w:rsid w:val="00CC6E99"/>
    <w:rsid w:val="00CC7E51"/>
    <w:rsid w:val="00CD19BC"/>
    <w:rsid w:val="00CD2970"/>
    <w:rsid w:val="00CD2B3E"/>
    <w:rsid w:val="00CD4BFD"/>
    <w:rsid w:val="00CD5376"/>
    <w:rsid w:val="00CD5CA1"/>
    <w:rsid w:val="00CE1C7A"/>
    <w:rsid w:val="00CE2E55"/>
    <w:rsid w:val="00CE38B4"/>
    <w:rsid w:val="00CE4168"/>
    <w:rsid w:val="00CE5D7D"/>
    <w:rsid w:val="00CE60FC"/>
    <w:rsid w:val="00CE6517"/>
    <w:rsid w:val="00CF0F12"/>
    <w:rsid w:val="00CF6076"/>
    <w:rsid w:val="00D00C75"/>
    <w:rsid w:val="00D02627"/>
    <w:rsid w:val="00D02F01"/>
    <w:rsid w:val="00D03045"/>
    <w:rsid w:val="00D03416"/>
    <w:rsid w:val="00D03494"/>
    <w:rsid w:val="00D043B4"/>
    <w:rsid w:val="00D04890"/>
    <w:rsid w:val="00D11F4C"/>
    <w:rsid w:val="00D128CE"/>
    <w:rsid w:val="00D12AEF"/>
    <w:rsid w:val="00D14D2F"/>
    <w:rsid w:val="00D1515E"/>
    <w:rsid w:val="00D1577A"/>
    <w:rsid w:val="00D15794"/>
    <w:rsid w:val="00D15BC4"/>
    <w:rsid w:val="00D16812"/>
    <w:rsid w:val="00D16AEE"/>
    <w:rsid w:val="00D24FA6"/>
    <w:rsid w:val="00D269E0"/>
    <w:rsid w:val="00D304A1"/>
    <w:rsid w:val="00D3082C"/>
    <w:rsid w:val="00D31705"/>
    <w:rsid w:val="00D31BD1"/>
    <w:rsid w:val="00D31E96"/>
    <w:rsid w:val="00D34259"/>
    <w:rsid w:val="00D34761"/>
    <w:rsid w:val="00D367D6"/>
    <w:rsid w:val="00D37C14"/>
    <w:rsid w:val="00D41753"/>
    <w:rsid w:val="00D41A5E"/>
    <w:rsid w:val="00D41F7B"/>
    <w:rsid w:val="00D437ED"/>
    <w:rsid w:val="00D44185"/>
    <w:rsid w:val="00D442DA"/>
    <w:rsid w:val="00D45419"/>
    <w:rsid w:val="00D4563D"/>
    <w:rsid w:val="00D459E8"/>
    <w:rsid w:val="00D459FF"/>
    <w:rsid w:val="00D5135C"/>
    <w:rsid w:val="00D51825"/>
    <w:rsid w:val="00D51F1C"/>
    <w:rsid w:val="00D5444A"/>
    <w:rsid w:val="00D54E2D"/>
    <w:rsid w:val="00D56B79"/>
    <w:rsid w:val="00D57E2E"/>
    <w:rsid w:val="00D61B1E"/>
    <w:rsid w:val="00D63C09"/>
    <w:rsid w:val="00D63F29"/>
    <w:rsid w:val="00D647FF"/>
    <w:rsid w:val="00D65405"/>
    <w:rsid w:val="00D65696"/>
    <w:rsid w:val="00D67549"/>
    <w:rsid w:val="00D70B8C"/>
    <w:rsid w:val="00D7578D"/>
    <w:rsid w:val="00D80D02"/>
    <w:rsid w:val="00D8123C"/>
    <w:rsid w:val="00D818DD"/>
    <w:rsid w:val="00D83D0E"/>
    <w:rsid w:val="00D85800"/>
    <w:rsid w:val="00D9077F"/>
    <w:rsid w:val="00D91130"/>
    <w:rsid w:val="00D91A4F"/>
    <w:rsid w:val="00D94B52"/>
    <w:rsid w:val="00D96D62"/>
    <w:rsid w:val="00D97AC3"/>
    <w:rsid w:val="00DA046F"/>
    <w:rsid w:val="00DA42C3"/>
    <w:rsid w:val="00DB0B32"/>
    <w:rsid w:val="00DB16B5"/>
    <w:rsid w:val="00DB39AE"/>
    <w:rsid w:val="00DB47EE"/>
    <w:rsid w:val="00DB5196"/>
    <w:rsid w:val="00DB7DCF"/>
    <w:rsid w:val="00DC00E2"/>
    <w:rsid w:val="00DC0B5A"/>
    <w:rsid w:val="00DC0FB9"/>
    <w:rsid w:val="00DC0FEF"/>
    <w:rsid w:val="00DC24A7"/>
    <w:rsid w:val="00DC33BD"/>
    <w:rsid w:val="00DC3EFB"/>
    <w:rsid w:val="00DC3F31"/>
    <w:rsid w:val="00DD14F4"/>
    <w:rsid w:val="00DD1E85"/>
    <w:rsid w:val="00DD36AA"/>
    <w:rsid w:val="00DD3A8D"/>
    <w:rsid w:val="00DD3EA3"/>
    <w:rsid w:val="00DD43BA"/>
    <w:rsid w:val="00DD46E0"/>
    <w:rsid w:val="00DD5141"/>
    <w:rsid w:val="00DD58C2"/>
    <w:rsid w:val="00DD5EF9"/>
    <w:rsid w:val="00DD603A"/>
    <w:rsid w:val="00DD7FFB"/>
    <w:rsid w:val="00DE0156"/>
    <w:rsid w:val="00DE0E8C"/>
    <w:rsid w:val="00DE5638"/>
    <w:rsid w:val="00DE5E7A"/>
    <w:rsid w:val="00DE66E2"/>
    <w:rsid w:val="00DE7A68"/>
    <w:rsid w:val="00DF4D59"/>
    <w:rsid w:val="00DF59A3"/>
    <w:rsid w:val="00DF74F7"/>
    <w:rsid w:val="00DF7678"/>
    <w:rsid w:val="00E01070"/>
    <w:rsid w:val="00E01CC0"/>
    <w:rsid w:val="00E02B2C"/>
    <w:rsid w:val="00E02CC8"/>
    <w:rsid w:val="00E02DC0"/>
    <w:rsid w:val="00E06733"/>
    <w:rsid w:val="00E12778"/>
    <w:rsid w:val="00E14EF3"/>
    <w:rsid w:val="00E24046"/>
    <w:rsid w:val="00E241A7"/>
    <w:rsid w:val="00E24BCA"/>
    <w:rsid w:val="00E25446"/>
    <w:rsid w:val="00E27F56"/>
    <w:rsid w:val="00E301CD"/>
    <w:rsid w:val="00E30845"/>
    <w:rsid w:val="00E3147A"/>
    <w:rsid w:val="00E3264F"/>
    <w:rsid w:val="00E3311D"/>
    <w:rsid w:val="00E33DB3"/>
    <w:rsid w:val="00E3539E"/>
    <w:rsid w:val="00E375B2"/>
    <w:rsid w:val="00E40CAE"/>
    <w:rsid w:val="00E4245B"/>
    <w:rsid w:val="00E429F4"/>
    <w:rsid w:val="00E42D53"/>
    <w:rsid w:val="00E431D8"/>
    <w:rsid w:val="00E4360F"/>
    <w:rsid w:val="00E4375B"/>
    <w:rsid w:val="00E43DDD"/>
    <w:rsid w:val="00E44D34"/>
    <w:rsid w:val="00E45E76"/>
    <w:rsid w:val="00E465CF"/>
    <w:rsid w:val="00E46F02"/>
    <w:rsid w:val="00E477B7"/>
    <w:rsid w:val="00E47CCD"/>
    <w:rsid w:val="00E51B50"/>
    <w:rsid w:val="00E520E2"/>
    <w:rsid w:val="00E52F6D"/>
    <w:rsid w:val="00E535DF"/>
    <w:rsid w:val="00E55035"/>
    <w:rsid w:val="00E55F0D"/>
    <w:rsid w:val="00E56B57"/>
    <w:rsid w:val="00E56EEE"/>
    <w:rsid w:val="00E57115"/>
    <w:rsid w:val="00E616D8"/>
    <w:rsid w:val="00E616E0"/>
    <w:rsid w:val="00E61F9D"/>
    <w:rsid w:val="00E65DDB"/>
    <w:rsid w:val="00E6606B"/>
    <w:rsid w:val="00E66425"/>
    <w:rsid w:val="00E70031"/>
    <w:rsid w:val="00E71225"/>
    <w:rsid w:val="00E7195C"/>
    <w:rsid w:val="00E7269A"/>
    <w:rsid w:val="00E7399D"/>
    <w:rsid w:val="00E76502"/>
    <w:rsid w:val="00E7689E"/>
    <w:rsid w:val="00E77414"/>
    <w:rsid w:val="00E808D5"/>
    <w:rsid w:val="00E813E7"/>
    <w:rsid w:val="00E81628"/>
    <w:rsid w:val="00E81B2C"/>
    <w:rsid w:val="00E85DC5"/>
    <w:rsid w:val="00E90D6C"/>
    <w:rsid w:val="00E9135D"/>
    <w:rsid w:val="00E91F6B"/>
    <w:rsid w:val="00E934E8"/>
    <w:rsid w:val="00E966C2"/>
    <w:rsid w:val="00E968E5"/>
    <w:rsid w:val="00E969F1"/>
    <w:rsid w:val="00EA075A"/>
    <w:rsid w:val="00EA0995"/>
    <w:rsid w:val="00EA16AB"/>
    <w:rsid w:val="00EA20BB"/>
    <w:rsid w:val="00EA2C5A"/>
    <w:rsid w:val="00EA3A9A"/>
    <w:rsid w:val="00EA3DC0"/>
    <w:rsid w:val="00EA4B95"/>
    <w:rsid w:val="00EA4DC3"/>
    <w:rsid w:val="00EA77A7"/>
    <w:rsid w:val="00EB1173"/>
    <w:rsid w:val="00EB209E"/>
    <w:rsid w:val="00EB2968"/>
    <w:rsid w:val="00EB5F3B"/>
    <w:rsid w:val="00EB5FB6"/>
    <w:rsid w:val="00EB6780"/>
    <w:rsid w:val="00EB6E3D"/>
    <w:rsid w:val="00EB7E78"/>
    <w:rsid w:val="00EB7E9F"/>
    <w:rsid w:val="00EC0CD3"/>
    <w:rsid w:val="00EC1C3D"/>
    <w:rsid w:val="00EC341E"/>
    <w:rsid w:val="00EC6B6A"/>
    <w:rsid w:val="00EE01F5"/>
    <w:rsid w:val="00EE0C6E"/>
    <w:rsid w:val="00EE22B8"/>
    <w:rsid w:val="00EE51E3"/>
    <w:rsid w:val="00EE6F80"/>
    <w:rsid w:val="00EE7905"/>
    <w:rsid w:val="00EF0C03"/>
    <w:rsid w:val="00EF3FF1"/>
    <w:rsid w:val="00F00780"/>
    <w:rsid w:val="00F00F5E"/>
    <w:rsid w:val="00F01FB4"/>
    <w:rsid w:val="00F0227B"/>
    <w:rsid w:val="00F02CE2"/>
    <w:rsid w:val="00F04E93"/>
    <w:rsid w:val="00F04EB5"/>
    <w:rsid w:val="00F061C0"/>
    <w:rsid w:val="00F073D9"/>
    <w:rsid w:val="00F075A2"/>
    <w:rsid w:val="00F07E9E"/>
    <w:rsid w:val="00F1123E"/>
    <w:rsid w:val="00F12138"/>
    <w:rsid w:val="00F126F4"/>
    <w:rsid w:val="00F12A08"/>
    <w:rsid w:val="00F1600E"/>
    <w:rsid w:val="00F174E6"/>
    <w:rsid w:val="00F2094C"/>
    <w:rsid w:val="00F21C47"/>
    <w:rsid w:val="00F22EE6"/>
    <w:rsid w:val="00F253B1"/>
    <w:rsid w:val="00F2577E"/>
    <w:rsid w:val="00F25C57"/>
    <w:rsid w:val="00F26379"/>
    <w:rsid w:val="00F26A80"/>
    <w:rsid w:val="00F2742B"/>
    <w:rsid w:val="00F27AC3"/>
    <w:rsid w:val="00F31692"/>
    <w:rsid w:val="00F34525"/>
    <w:rsid w:val="00F34707"/>
    <w:rsid w:val="00F34E2D"/>
    <w:rsid w:val="00F366C3"/>
    <w:rsid w:val="00F378D2"/>
    <w:rsid w:val="00F40297"/>
    <w:rsid w:val="00F40AB4"/>
    <w:rsid w:val="00F43E2B"/>
    <w:rsid w:val="00F5101C"/>
    <w:rsid w:val="00F516CD"/>
    <w:rsid w:val="00F52EEA"/>
    <w:rsid w:val="00F53678"/>
    <w:rsid w:val="00F56250"/>
    <w:rsid w:val="00F56481"/>
    <w:rsid w:val="00F5650D"/>
    <w:rsid w:val="00F566AB"/>
    <w:rsid w:val="00F57232"/>
    <w:rsid w:val="00F60354"/>
    <w:rsid w:val="00F61636"/>
    <w:rsid w:val="00F61FE9"/>
    <w:rsid w:val="00F62597"/>
    <w:rsid w:val="00F6259B"/>
    <w:rsid w:val="00F63368"/>
    <w:rsid w:val="00F642DE"/>
    <w:rsid w:val="00F66D4E"/>
    <w:rsid w:val="00F6708F"/>
    <w:rsid w:val="00F70670"/>
    <w:rsid w:val="00F70A7B"/>
    <w:rsid w:val="00F72836"/>
    <w:rsid w:val="00F75630"/>
    <w:rsid w:val="00F7585F"/>
    <w:rsid w:val="00F771DD"/>
    <w:rsid w:val="00F77289"/>
    <w:rsid w:val="00F77ECA"/>
    <w:rsid w:val="00F77EF7"/>
    <w:rsid w:val="00F802A9"/>
    <w:rsid w:val="00F81BAC"/>
    <w:rsid w:val="00F81F41"/>
    <w:rsid w:val="00F83C6E"/>
    <w:rsid w:val="00F85C3D"/>
    <w:rsid w:val="00F85FA1"/>
    <w:rsid w:val="00F86B57"/>
    <w:rsid w:val="00F90545"/>
    <w:rsid w:val="00F90855"/>
    <w:rsid w:val="00F908ED"/>
    <w:rsid w:val="00F935F0"/>
    <w:rsid w:val="00F97550"/>
    <w:rsid w:val="00F97DE5"/>
    <w:rsid w:val="00FA0BCA"/>
    <w:rsid w:val="00FA1D34"/>
    <w:rsid w:val="00FA1EAC"/>
    <w:rsid w:val="00FA3C85"/>
    <w:rsid w:val="00FA4357"/>
    <w:rsid w:val="00FA6028"/>
    <w:rsid w:val="00FA6BB3"/>
    <w:rsid w:val="00FB10AF"/>
    <w:rsid w:val="00FB1673"/>
    <w:rsid w:val="00FB1A7F"/>
    <w:rsid w:val="00FB2014"/>
    <w:rsid w:val="00FB2730"/>
    <w:rsid w:val="00FB377A"/>
    <w:rsid w:val="00FB3AD2"/>
    <w:rsid w:val="00FB4192"/>
    <w:rsid w:val="00FB7F02"/>
    <w:rsid w:val="00FC1E75"/>
    <w:rsid w:val="00FC2549"/>
    <w:rsid w:val="00FC2F94"/>
    <w:rsid w:val="00FC3F09"/>
    <w:rsid w:val="00FC63DB"/>
    <w:rsid w:val="00FC69AC"/>
    <w:rsid w:val="00FC752B"/>
    <w:rsid w:val="00FC7B38"/>
    <w:rsid w:val="00FD4EB1"/>
    <w:rsid w:val="00FD6FC3"/>
    <w:rsid w:val="00FE03C7"/>
    <w:rsid w:val="00FE10D9"/>
    <w:rsid w:val="00FE19AF"/>
    <w:rsid w:val="00FE27D7"/>
    <w:rsid w:val="00FE2CAC"/>
    <w:rsid w:val="00FE3D52"/>
    <w:rsid w:val="00FE4E6A"/>
    <w:rsid w:val="00FE6881"/>
    <w:rsid w:val="00FF0968"/>
    <w:rsid w:val="00FF1AED"/>
    <w:rsid w:val="00FF2925"/>
    <w:rsid w:val="00FF33A7"/>
    <w:rsid w:val="00FF519D"/>
    <w:rsid w:val="00FF59F3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379D4"/>
  <w15:chartTrackingRefBased/>
  <w15:docId w15:val="{858C4CC9-E6DA-40EC-AB98-94CD6A39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448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448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B2C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3D7C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6B2C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3D7C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aglavlje">
    <w:name w:val="header"/>
    <w:basedOn w:val="Normal"/>
    <w:link w:val="Zaglavlje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62EC"/>
  </w:style>
  <w:style w:type="paragraph" w:styleId="Podnoje">
    <w:name w:val="footer"/>
    <w:basedOn w:val="Normal"/>
    <w:link w:val="Podnoje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62EC"/>
  </w:style>
  <w:style w:type="paragraph" w:styleId="Tekstbalonia">
    <w:name w:val="Balloon Text"/>
    <w:basedOn w:val="Normal"/>
    <w:link w:val="TekstbaloniaChar"/>
    <w:uiPriority w:val="99"/>
    <w:semiHidden/>
    <w:unhideWhenUsed/>
    <w:rsid w:val="006D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D00"/>
    <w:rPr>
      <w:rFonts w:ascii="Segoe UI" w:hAnsi="Segoe UI" w:cs="Segoe UI"/>
      <w:sz w:val="18"/>
      <w:szCs w:val="18"/>
    </w:rPr>
  </w:style>
  <w:style w:type="paragraph" w:styleId="TOCNaslov">
    <w:name w:val="TOC Heading"/>
    <w:basedOn w:val="Naslov1"/>
    <w:next w:val="Normal"/>
    <w:uiPriority w:val="39"/>
    <w:unhideWhenUsed/>
    <w:qFormat/>
    <w:rsid w:val="00044844"/>
    <w:pPr>
      <w:outlineLvl w:val="9"/>
    </w:pPr>
    <w:rPr>
      <w:lang w:eastAsia="en-GB"/>
    </w:rPr>
  </w:style>
  <w:style w:type="paragraph" w:styleId="Sadraj1">
    <w:name w:val="toc 1"/>
    <w:basedOn w:val="Normal"/>
    <w:next w:val="Normal"/>
    <w:autoRedefine/>
    <w:uiPriority w:val="39"/>
    <w:unhideWhenUsed/>
    <w:rsid w:val="00044844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4573A1"/>
    <w:pPr>
      <w:tabs>
        <w:tab w:val="left" w:pos="880"/>
        <w:tab w:val="right" w:leader="dot" w:pos="15388"/>
      </w:tabs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044844"/>
    <w:rPr>
      <w:color w:val="0563C1" w:themeColor="hyperlink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4271AB"/>
    <w:pPr>
      <w:tabs>
        <w:tab w:val="right" w:leader="dot" w:pos="15388"/>
      </w:tabs>
      <w:spacing w:after="100"/>
      <w:ind w:left="284"/>
    </w:pPr>
  </w:style>
  <w:style w:type="character" w:styleId="SlijeenaHiperveza">
    <w:name w:val="FollowedHyperlink"/>
    <w:basedOn w:val="Zadanifontodlomka"/>
    <w:uiPriority w:val="99"/>
    <w:semiHidden/>
    <w:unhideWhenUsed/>
    <w:rsid w:val="00C0049B"/>
    <w:rPr>
      <w:color w:val="954F72"/>
      <w:u w:val="single"/>
    </w:rPr>
  </w:style>
  <w:style w:type="paragraph" w:customStyle="1" w:styleId="msonormal0">
    <w:name w:val="msonormal"/>
    <w:basedOn w:val="Normal"/>
    <w:rsid w:val="00C0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C004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C004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9">
    <w:name w:val="xl69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C004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5">
    <w:name w:val="xl75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C0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79">
    <w:name w:val="xl79"/>
    <w:basedOn w:val="Normal"/>
    <w:rsid w:val="00C004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80">
    <w:name w:val="xl80"/>
    <w:basedOn w:val="Normal"/>
    <w:rsid w:val="00C004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81">
    <w:name w:val="xl81"/>
    <w:basedOn w:val="Normal"/>
    <w:rsid w:val="00C004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2">
    <w:name w:val="xl82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3">
    <w:name w:val="xl83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4">
    <w:name w:val="xl84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5">
    <w:name w:val="xl85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6">
    <w:name w:val="xl86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rsid w:val="00C004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9">
    <w:name w:val="xl89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0">
    <w:name w:val="xl90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1">
    <w:name w:val="xl91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C004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3">
    <w:name w:val="xl93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4">
    <w:name w:val="xl94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5">
    <w:name w:val="xl95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6">
    <w:name w:val="xl96"/>
    <w:basedOn w:val="Normal"/>
    <w:rsid w:val="00C004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7">
    <w:name w:val="xl97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8">
    <w:name w:val="xl98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9">
    <w:name w:val="xl99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0">
    <w:name w:val="xl100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1">
    <w:name w:val="xl101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2">
    <w:name w:val="xl102"/>
    <w:basedOn w:val="Normal"/>
    <w:rsid w:val="00C004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3">
    <w:name w:val="xl103"/>
    <w:basedOn w:val="Normal"/>
    <w:rsid w:val="00C0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4">
    <w:name w:val="xl104"/>
    <w:basedOn w:val="Normal"/>
    <w:rsid w:val="00C0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5">
    <w:name w:val="xl105"/>
    <w:basedOn w:val="Normal"/>
    <w:rsid w:val="00C0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6">
    <w:name w:val="xl106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07">
    <w:name w:val="xl107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08">
    <w:name w:val="xl108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09">
    <w:name w:val="xl109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en-GB"/>
    </w:rPr>
  </w:style>
  <w:style w:type="paragraph" w:customStyle="1" w:styleId="xl110">
    <w:name w:val="xl110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33333"/>
      <w:sz w:val="24"/>
      <w:szCs w:val="24"/>
      <w:lang w:eastAsia="en-GB"/>
    </w:rPr>
  </w:style>
  <w:style w:type="paragraph" w:customStyle="1" w:styleId="xl111">
    <w:name w:val="xl111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33333"/>
      <w:sz w:val="24"/>
      <w:szCs w:val="24"/>
      <w:lang w:eastAsia="en-GB"/>
    </w:rPr>
  </w:style>
  <w:style w:type="paragraph" w:customStyle="1" w:styleId="xl112">
    <w:name w:val="xl112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3">
    <w:name w:val="xl113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4">
    <w:name w:val="xl114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5">
    <w:name w:val="xl115"/>
    <w:basedOn w:val="Normal"/>
    <w:rsid w:val="00C004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16">
    <w:name w:val="xl116"/>
    <w:basedOn w:val="Normal"/>
    <w:rsid w:val="00C0049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17">
    <w:name w:val="xl117"/>
    <w:basedOn w:val="Normal"/>
    <w:rsid w:val="00C004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8">
    <w:name w:val="xl118"/>
    <w:basedOn w:val="Normal"/>
    <w:rsid w:val="00C004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19">
    <w:name w:val="xl119"/>
    <w:basedOn w:val="Normal"/>
    <w:rsid w:val="00C004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20">
    <w:name w:val="xl120"/>
    <w:basedOn w:val="Normal"/>
    <w:rsid w:val="00C004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33"/>
      <w:sz w:val="24"/>
      <w:szCs w:val="24"/>
      <w:lang w:eastAsia="en-GB"/>
    </w:rPr>
  </w:style>
  <w:style w:type="paragraph" w:customStyle="1" w:styleId="xl121">
    <w:name w:val="xl121"/>
    <w:basedOn w:val="Normal"/>
    <w:rsid w:val="00C0049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2">
    <w:name w:val="xl122"/>
    <w:basedOn w:val="Normal"/>
    <w:rsid w:val="00C0049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23">
    <w:name w:val="xl123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24">
    <w:name w:val="xl124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Odlomakpopisa">
    <w:name w:val="List Paragraph"/>
    <w:basedOn w:val="Normal"/>
    <w:link w:val="OdlomakpopisaChar"/>
    <w:uiPriority w:val="34"/>
    <w:qFormat/>
    <w:rsid w:val="007B076F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DB47EE"/>
    <w:rPr>
      <w:i/>
      <w:iCs/>
    </w:rPr>
  </w:style>
  <w:style w:type="character" w:customStyle="1" w:styleId="OdlomakpopisaChar">
    <w:name w:val="Odlomak popisa Char"/>
    <w:link w:val="Odlomakpopisa"/>
    <w:uiPriority w:val="34"/>
    <w:locked/>
    <w:rsid w:val="00BA2CA4"/>
    <w:rPr>
      <w:lang w:val="hr-HR"/>
    </w:rPr>
  </w:style>
  <w:style w:type="paragraph" w:styleId="Tijeloteksta">
    <w:name w:val="Body Text"/>
    <w:basedOn w:val="Normal"/>
    <w:link w:val="TijelotekstaChar"/>
    <w:rsid w:val="00BA2CA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BA2CA4"/>
    <w:rPr>
      <w:rFonts w:ascii="Calibri" w:eastAsia="Calibri" w:hAnsi="Calibri" w:cs="Calibri"/>
      <w:sz w:val="24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78CE0-B06D-4EC3-84CA-4146D4E9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24</Pages>
  <Words>6674</Words>
  <Characters>38048</Characters>
  <Application>Microsoft Office Word</Application>
  <DocSecurity>8</DocSecurity>
  <Lines>317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Goreta</dc:creator>
  <cp:keywords/>
  <dc:description/>
  <cp:lastModifiedBy>Sanja Radovčić</cp:lastModifiedBy>
  <cp:revision>2067</cp:revision>
  <cp:lastPrinted>2026-03-02T08:44:00Z</cp:lastPrinted>
  <dcterms:created xsi:type="dcterms:W3CDTF">2025-02-07T09:22:00Z</dcterms:created>
  <dcterms:modified xsi:type="dcterms:W3CDTF">2026-03-13T08:17:00Z</dcterms:modified>
</cp:coreProperties>
</file>