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4D" w:rsidRPr="00EC114D" w:rsidRDefault="00EC114D" w:rsidP="00EC114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temelju članka</w:t>
      </w:r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 33. Statuta Talijanskog dječjeg vrtića “Vrtuljak” Umag, Upravno vijeće Talijanskog dječjeg vrtića “Vrtuljak” Umag </w:t>
      </w:r>
      <w:r w:rsidR="00F02938">
        <w:rPr>
          <w:rFonts w:ascii="Times New Roman" w:hAnsi="Times New Roman" w:cs="Times New Roman"/>
          <w:sz w:val="24"/>
          <w:szCs w:val="24"/>
          <w:lang w:val="hr-HR"/>
        </w:rPr>
        <w:t xml:space="preserve">/ </w:t>
      </w:r>
      <w:proofErr w:type="spellStart"/>
      <w:r w:rsidR="00F02938">
        <w:rPr>
          <w:rFonts w:ascii="Times New Roman" w:hAnsi="Times New Roman" w:cs="Times New Roman"/>
          <w:sz w:val="24"/>
          <w:szCs w:val="24"/>
          <w:lang w:val="hr-HR"/>
        </w:rPr>
        <w:t>Scuola</w:t>
      </w:r>
      <w:proofErr w:type="spellEnd"/>
      <w:r w:rsidR="00F029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F02938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="00F029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F02938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="00F02938">
        <w:rPr>
          <w:rFonts w:ascii="Times New Roman" w:hAnsi="Times New Roman" w:cs="Times New Roman"/>
          <w:sz w:val="24"/>
          <w:szCs w:val="24"/>
          <w:lang w:val="hr-HR"/>
        </w:rPr>
        <w:t xml:space="preserve"> “Giro</w:t>
      </w:r>
      <w:r w:rsidRPr="00EC114D">
        <w:rPr>
          <w:rFonts w:ascii="Times New Roman" w:hAnsi="Times New Roman" w:cs="Times New Roman"/>
          <w:sz w:val="24"/>
          <w:szCs w:val="24"/>
          <w:lang w:val="hr-HR"/>
        </w:rPr>
        <w:t>tondo” Umago donosi</w:t>
      </w: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Pr="00EC114D" w:rsidRDefault="00EC114D" w:rsidP="00EC114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ODLUKU O OBUSTAVI POSTUPKA NATJEČAJA</w:t>
      </w: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Pr="00EC114D" w:rsidRDefault="00EC114D" w:rsidP="00EC114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:rsidR="00EC114D" w:rsidRPr="00EC114D" w:rsidRDefault="00EC114D" w:rsidP="00EC114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Obustavlja se natječaj za popunu radnog mjesta u Talijanskom dječjem vrtiću “Vrtuljak” Umag objavljen na mrežnim stranicama i oglasnim pločama Hrvatskog zavoda za zapošljavanje i Talijanskog dječjeg vrtića “Vrtuljak” Umag, te na mrežnim stranicama Grada Umaga - Umago dana 15. travnja 2026. godine za radno mjesto:</w:t>
      </w:r>
    </w:p>
    <w:p w:rsidR="00EC114D" w:rsidRPr="00EC114D" w:rsidRDefault="00EC114D" w:rsidP="00F0293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– odgajatelj/</w:t>
      </w:r>
      <w:proofErr w:type="spellStart"/>
      <w:r w:rsidRPr="00EC114D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 (m/ž) – 2 izvršitelja/</w:t>
      </w:r>
      <w:proofErr w:type="spellStart"/>
      <w:r w:rsidRPr="00EC114D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Pr="00EC114D">
        <w:rPr>
          <w:rFonts w:ascii="Times New Roman" w:hAnsi="Times New Roman" w:cs="Times New Roman"/>
          <w:sz w:val="24"/>
          <w:szCs w:val="24"/>
          <w:lang w:val="hr-HR"/>
        </w:rPr>
        <w:t>, na određeno vrijeme u nepunom radnom vremenu od 20 sati tjedno radi zamjene privremeno odsutnih radnica</w:t>
      </w:r>
    </w:p>
    <w:p w:rsidR="00EC114D" w:rsidRPr="00EC114D" w:rsidRDefault="00EC114D" w:rsidP="00EC114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Natječaj se obustavlja budući da  nije bilo prijavljenih kandidata.</w:t>
      </w:r>
    </w:p>
    <w:p w:rsidR="00EC114D" w:rsidRPr="00EC114D" w:rsidRDefault="00EC114D" w:rsidP="00EC114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:rsidR="00EC114D" w:rsidRPr="00EC114D" w:rsidRDefault="00EC114D" w:rsidP="00EC114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donošenja, a objavljuje se na mrežnim stranicama i oglasnim pločama Talijanskog dječjeg vrtića „Vrtuljak“ Umag.</w:t>
      </w: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P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KLASA: 112-02/26-01/02</w:t>
      </w:r>
    </w:p>
    <w:p w:rsidR="00EC114D" w:rsidRP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2105-5-13-2</w:t>
      </w:r>
    </w:p>
    <w:p w:rsid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Umag, 29</w:t>
      </w:r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. travnja 2026.      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P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 Predsjednica Upravnog vijeća</w:t>
      </w:r>
    </w:p>
    <w:p w:rsidR="00EC114D" w:rsidRPr="00EC114D" w:rsidRDefault="00EC114D" w:rsidP="00EC114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</w:t>
      </w:r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proofErr w:type="spellStart"/>
      <w:r w:rsidRPr="00EC114D">
        <w:rPr>
          <w:rFonts w:ascii="Times New Roman" w:hAnsi="Times New Roman" w:cs="Times New Roman"/>
          <w:sz w:val="24"/>
          <w:szCs w:val="24"/>
          <w:lang w:val="hr-HR"/>
        </w:rPr>
        <w:t>Antonella</w:t>
      </w:r>
      <w:proofErr w:type="spellEnd"/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EC114D">
        <w:rPr>
          <w:rFonts w:ascii="Times New Roman" w:hAnsi="Times New Roman" w:cs="Times New Roman"/>
          <w:sz w:val="24"/>
          <w:szCs w:val="24"/>
          <w:lang w:val="hr-HR"/>
        </w:rPr>
        <w:t>Degrassi</w:t>
      </w:r>
      <w:proofErr w:type="spellEnd"/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C114D" w:rsidRPr="00EC114D" w:rsidRDefault="00EC114D" w:rsidP="00EC114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Dostaviti:</w:t>
      </w:r>
    </w:p>
    <w:p w:rsidR="00F02938" w:rsidRPr="00F02938" w:rsidRDefault="00F02938" w:rsidP="00F0293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Hrvatski zavod za zapošljavanje, e-mail: </w:t>
      </w:r>
      <w:hyperlink r:id="rId5" w:history="1">
        <w:r w:rsidRPr="00921C27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hzz.pula@hzz.hr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hyperlink r:id="rId6" w:history="1">
        <w:r w:rsidRPr="00921C27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zaklina.smolica@hzz.hr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 w:rsidRPr="00F02938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EC114D" w:rsidRPr="00EC114D" w:rsidRDefault="00EC114D" w:rsidP="00EC11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Oglasne ploče vrtića</w:t>
      </w:r>
    </w:p>
    <w:p w:rsidR="002A4B16" w:rsidRPr="00EC114D" w:rsidRDefault="00EC114D" w:rsidP="00EC11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C114D">
        <w:rPr>
          <w:rFonts w:ascii="Times New Roman" w:hAnsi="Times New Roman" w:cs="Times New Roman"/>
          <w:sz w:val="24"/>
          <w:szCs w:val="24"/>
          <w:lang w:val="hr-HR"/>
        </w:rPr>
        <w:t>Arhiva</w:t>
      </w:r>
    </w:p>
    <w:sectPr w:rsidR="002A4B16" w:rsidRPr="00EC1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4FB4"/>
    <w:multiLevelType w:val="hybridMultilevel"/>
    <w:tmpl w:val="08AE4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4D"/>
    <w:rsid w:val="002A4B16"/>
    <w:rsid w:val="0073413B"/>
    <w:rsid w:val="00EC114D"/>
    <w:rsid w:val="00F0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38CB"/>
  <w15:chartTrackingRefBased/>
  <w15:docId w15:val="{87230FC3-D54C-4F15-A8D2-8836955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11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0293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2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ina.smolica@hzz.hr" TargetMode="External"/><Relationship Id="rId5" Type="http://schemas.openxmlformats.org/officeDocument/2006/relationships/hyperlink" Target="mailto:hzz.pula@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Radovčić</dc:creator>
  <cp:keywords/>
  <dc:description/>
  <cp:lastModifiedBy>Sanja Radovčić</cp:lastModifiedBy>
  <cp:revision>2</cp:revision>
  <cp:lastPrinted>2026-04-29T08:18:00Z</cp:lastPrinted>
  <dcterms:created xsi:type="dcterms:W3CDTF">2026-04-27T07:01:00Z</dcterms:created>
  <dcterms:modified xsi:type="dcterms:W3CDTF">2026-04-29T08:18:00Z</dcterms:modified>
</cp:coreProperties>
</file>